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1611C" w14:textId="77777777" w:rsidR="00456094" w:rsidRDefault="00456094" w:rsidP="00456094">
      <w:pPr>
        <w:pStyle w:val="1bodycopy10pt"/>
        <w:spacing w:after="0"/>
        <w:jc w:val="center"/>
        <w:rPr>
          <w:noProof/>
          <w:lang w:eastAsia="en-GB"/>
        </w:rPr>
      </w:pPr>
    </w:p>
    <w:p w14:paraId="147A494E" w14:textId="77777777" w:rsidR="00456094" w:rsidRDefault="00456094" w:rsidP="00456094">
      <w:pPr>
        <w:pStyle w:val="1bodycopy10pt"/>
        <w:spacing w:after="0"/>
        <w:jc w:val="center"/>
        <w:rPr>
          <w:noProof/>
          <w:lang w:eastAsia="en-GB"/>
        </w:rPr>
      </w:pPr>
    </w:p>
    <w:p w14:paraId="64C7A38D" w14:textId="77777777" w:rsidR="00456094" w:rsidRDefault="00456094" w:rsidP="00456094">
      <w:pPr>
        <w:pStyle w:val="1bodycopy10pt"/>
        <w:spacing w:after="0"/>
        <w:jc w:val="center"/>
        <w:rPr>
          <w:noProof/>
          <w:lang w:eastAsia="en-GB"/>
        </w:rPr>
      </w:pPr>
    </w:p>
    <w:p w14:paraId="26265A4D" w14:textId="77777777" w:rsidR="00456094" w:rsidRDefault="00456094" w:rsidP="00456094">
      <w:pPr>
        <w:pStyle w:val="1bodycopy10pt"/>
        <w:spacing w:after="0"/>
        <w:jc w:val="center"/>
        <w:rPr>
          <w:noProof/>
          <w:lang w:eastAsia="en-GB"/>
        </w:rPr>
      </w:pPr>
    </w:p>
    <w:p w14:paraId="790FA359" w14:textId="77777777" w:rsidR="00456094" w:rsidRDefault="00456094" w:rsidP="00456094">
      <w:pPr>
        <w:pStyle w:val="1bodycopy10pt"/>
        <w:spacing w:after="0"/>
        <w:jc w:val="center"/>
        <w:rPr>
          <w:noProof/>
          <w:lang w:eastAsia="en-GB"/>
        </w:rPr>
      </w:pPr>
    </w:p>
    <w:p w14:paraId="11093E9F" w14:textId="77777777" w:rsidR="00456094" w:rsidRDefault="00456094" w:rsidP="00456094">
      <w:pPr>
        <w:pStyle w:val="1bodycopy10pt"/>
        <w:spacing w:after="0"/>
        <w:jc w:val="center"/>
        <w:rPr>
          <w:noProof/>
          <w:lang w:eastAsia="en-GB"/>
        </w:rPr>
      </w:pPr>
    </w:p>
    <w:p w14:paraId="5A63B833" w14:textId="77777777" w:rsidR="00456094" w:rsidRDefault="00456094" w:rsidP="00456094">
      <w:pPr>
        <w:pStyle w:val="1bodycopy10pt"/>
        <w:spacing w:after="0"/>
        <w:jc w:val="center"/>
        <w:rPr>
          <w:noProof/>
          <w:lang w:eastAsia="en-GB"/>
        </w:rPr>
      </w:pPr>
    </w:p>
    <w:p w14:paraId="5CF4E295" w14:textId="2AB41A5A" w:rsidR="00456094" w:rsidRDefault="00456094" w:rsidP="00456094">
      <w:pPr>
        <w:pStyle w:val="1bodycopy10pt"/>
        <w:spacing w:after="0"/>
        <w:jc w:val="center"/>
        <w:rPr>
          <w:noProof/>
          <w:lang w:eastAsia="en-GB"/>
        </w:rPr>
      </w:pPr>
      <w:r w:rsidRPr="00B8285E">
        <w:rPr>
          <w:noProof/>
          <w:lang w:eastAsia="en-GB"/>
        </w:rPr>
        <w:drawing>
          <wp:inline distT="0" distB="0" distL="0" distR="0" wp14:anchorId="12F2D80A" wp14:editId="7DD83047">
            <wp:extent cx="3343275" cy="2019300"/>
            <wp:effectExtent l="0" t="0" r="9525" b="0"/>
            <wp:docPr id="1831471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43275" cy="2019300"/>
                    </a:xfrm>
                    <a:prstGeom prst="rect">
                      <a:avLst/>
                    </a:prstGeom>
                    <a:noFill/>
                    <a:ln>
                      <a:noFill/>
                    </a:ln>
                  </pic:spPr>
                </pic:pic>
              </a:graphicData>
            </a:graphic>
          </wp:inline>
        </w:drawing>
      </w:r>
    </w:p>
    <w:p w14:paraId="39A565A4" w14:textId="77777777" w:rsidR="00456094" w:rsidRDefault="00456094" w:rsidP="00456094">
      <w:pPr>
        <w:pStyle w:val="1bodycopy10pt"/>
        <w:spacing w:after="0"/>
        <w:rPr>
          <w:noProof/>
          <w:lang w:eastAsia="en-GB"/>
        </w:rPr>
      </w:pPr>
    </w:p>
    <w:p w14:paraId="1939138E" w14:textId="77777777" w:rsidR="00456094" w:rsidRDefault="00456094" w:rsidP="00456094">
      <w:pPr>
        <w:pStyle w:val="1bodycopy10pt"/>
        <w:spacing w:after="0"/>
        <w:rPr>
          <w:noProof/>
          <w:lang w:eastAsia="en-GB"/>
        </w:rPr>
      </w:pPr>
    </w:p>
    <w:p w14:paraId="5B809958" w14:textId="77777777" w:rsidR="00456094" w:rsidRDefault="00456094" w:rsidP="00456094">
      <w:pPr>
        <w:pStyle w:val="1bodycopy10pt"/>
        <w:spacing w:after="0"/>
        <w:rPr>
          <w:noProof/>
          <w:lang w:eastAsia="en-GB"/>
        </w:rPr>
      </w:pPr>
    </w:p>
    <w:p w14:paraId="45BE0501" w14:textId="77777777" w:rsidR="00456094" w:rsidRDefault="00456094" w:rsidP="00456094">
      <w:pPr>
        <w:pStyle w:val="1bodycopy10pt"/>
        <w:spacing w:after="0"/>
        <w:rPr>
          <w:noProof/>
          <w:lang w:eastAsia="en-GB"/>
        </w:rPr>
      </w:pPr>
    </w:p>
    <w:p w14:paraId="214F24FB" w14:textId="77777777" w:rsidR="00456094" w:rsidRDefault="00456094" w:rsidP="00456094">
      <w:pPr>
        <w:pStyle w:val="1bodycopy10pt"/>
        <w:spacing w:after="0"/>
        <w:rPr>
          <w:noProof/>
          <w:lang w:eastAsia="en-GB"/>
        </w:rPr>
      </w:pPr>
    </w:p>
    <w:p w14:paraId="7CF9348C" w14:textId="7144961C" w:rsidR="00456094" w:rsidRPr="00180E48" w:rsidRDefault="00456094" w:rsidP="00456094">
      <w:pPr>
        <w:ind w:right="5"/>
        <w:jc w:val="center"/>
        <w:rPr>
          <w:rFonts w:eastAsia="Times New Roman"/>
          <w:b/>
          <w:sz w:val="48"/>
          <w:szCs w:val="48"/>
          <w:u w:val="single"/>
        </w:rPr>
      </w:pPr>
      <w:r>
        <w:rPr>
          <w:rFonts w:eastAsia="Times New Roman"/>
          <w:b/>
          <w:sz w:val="48"/>
          <w:szCs w:val="48"/>
          <w:u w:val="single"/>
        </w:rPr>
        <w:t>Home School Agreement</w:t>
      </w:r>
    </w:p>
    <w:p w14:paraId="7F61CCA0" w14:textId="77777777" w:rsidR="00456094" w:rsidRDefault="00456094" w:rsidP="00456094">
      <w:pPr>
        <w:pStyle w:val="1bodycopy10pt"/>
        <w:spacing w:after="0"/>
        <w:rPr>
          <w:noProof/>
          <w:lang w:eastAsia="en-GB"/>
        </w:rPr>
      </w:pPr>
    </w:p>
    <w:p w14:paraId="65F41A5F" w14:textId="77777777" w:rsidR="00456094" w:rsidRDefault="00456094" w:rsidP="00456094">
      <w:pPr>
        <w:pStyle w:val="1bodycopy10pt"/>
        <w:spacing w:after="0"/>
        <w:rPr>
          <w:i/>
          <w:color w:val="FF0000"/>
        </w:rPr>
      </w:pPr>
    </w:p>
    <w:p w14:paraId="60A49F47" w14:textId="77777777" w:rsidR="00456094" w:rsidRDefault="00456094" w:rsidP="00456094">
      <w:pPr>
        <w:pStyle w:val="1bodycopy10pt"/>
        <w:spacing w:after="0"/>
        <w:rPr>
          <w:i/>
          <w:color w:val="FF0000"/>
        </w:rPr>
      </w:pPr>
    </w:p>
    <w:p w14:paraId="267F4ECC" w14:textId="77777777" w:rsidR="00456094" w:rsidRPr="00180E48" w:rsidRDefault="00456094" w:rsidP="00456094">
      <w:pPr>
        <w:pStyle w:val="1bodycopy10pt"/>
        <w:spacing w:after="0"/>
        <w:rPr>
          <w:i/>
          <w:color w:val="000000"/>
        </w:rPr>
      </w:pPr>
    </w:p>
    <w:p w14:paraId="3B3E0170" w14:textId="77777777" w:rsidR="00456094" w:rsidRDefault="00456094" w:rsidP="00456094">
      <w:pPr>
        <w:pStyle w:val="1bodycopy10pt"/>
        <w:spacing w:after="0"/>
        <w:rPr>
          <w:i/>
          <w:color w:val="000000"/>
        </w:rPr>
      </w:pPr>
    </w:p>
    <w:p w14:paraId="5C7AF946" w14:textId="77777777" w:rsidR="00456094" w:rsidRDefault="00456094" w:rsidP="00456094">
      <w:pPr>
        <w:pStyle w:val="1bodycopy10pt"/>
        <w:spacing w:after="0"/>
        <w:rPr>
          <w:i/>
          <w:color w:val="000000"/>
        </w:rPr>
      </w:pPr>
    </w:p>
    <w:p w14:paraId="1A22BF1B" w14:textId="77777777" w:rsidR="00456094" w:rsidRDefault="00456094" w:rsidP="00456094">
      <w:pPr>
        <w:pStyle w:val="1bodycopy10pt"/>
        <w:spacing w:after="0"/>
        <w:rPr>
          <w:i/>
          <w:color w:val="000000"/>
        </w:rPr>
      </w:pPr>
    </w:p>
    <w:p w14:paraId="1E052BD3" w14:textId="77777777" w:rsidR="00456094" w:rsidRDefault="00456094" w:rsidP="00456094">
      <w:pPr>
        <w:pStyle w:val="1bodycopy10pt"/>
        <w:spacing w:after="0"/>
        <w:rPr>
          <w:i/>
          <w:color w:val="000000"/>
        </w:rPr>
      </w:pPr>
    </w:p>
    <w:p w14:paraId="7528350B" w14:textId="77777777" w:rsidR="00456094" w:rsidRDefault="00456094" w:rsidP="00456094">
      <w:pPr>
        <w:pStyle w:val="1bodycopy10pt"/>
        <w:spacing w:after="0"/>
        <w:rPr>
          <w:i/>
          <w:color w:val="000000"/>
        </w:rPr>
      </w:pPr>
    </w:p>
    <w:p w14:paraId="4E901162" w14:textId="77777777" w:rsidR="00456094" w:rsidRDefault="00456094" w:rsidP="00456094">
      <w:pPr>
        <w:pStyle w:val="1bodycopy10pt"/>
        <w:spacing w:after="0"/>
        <w:rPr>
          <w:i/>
          <w:color w:val="000000"/>
        </w:rPr>
      </w:pPr>
    </w:p>
    <w:p w14:paraId="45DF760F" w14:textId="77777777" w:rsidR="00456094" w:rsidRDefault="00456094" w:rsidP="00456094">
      <w:pPr>
        <w:pStyle w:val="1bodycopy10pt"/>
        <w:spacing w:after="0"/>
        <w:rPr>
          <w:i/>
          <w:color w:val="000000"/>
        </w:rPr>
      </w:pPr>
    </w:p>
    <w:p w14:paraId="0CA81165" w14:textId="77777777" w:rsidR="00456094" w:rsidRDefault="00456094" w:rsidP="00456094">
      <w:pPr>
        <w:pStyle w:val="1bodycopy10pt"/>
        <w:spacing w:after="0"/>
        <w:rPr>
          <w:i/>
          <w:color w:val="000000"/>
        </w:rPr>
      </w:pPr>
    </w:p>
    <w:p w14:paraId="4C3C5A59" w14:textId="77777777" w:rsidR="00456094" w:rsidRDefault="00456094" w:rsidP="00456094">
      <w:pPr>
        <w:pStyle w:val="1bodycopy10pt"/>
        <w:spacing w:after="0"/>
        <w:rPr>
          <w:i/>
          <w:color w:val="000000"/>
        </w:rPr>
      </w:pPr>
    </w:p>
    <w:p w14:paraId="69294585" w14:textId="77777777" w:rsidR="00456094" w:rsidRDefault="00456094" w:rsidP="00456094">
      <w:pPr>
        <w:pStyle w:val="1bodycopy10pt"/>
        <w:spacing w:after="0"/>
        <w:rPr>
          <w:i/>
          <w:color w:val="000000"/>
        </w:rPr>
      </w:pPr>
    </w:p>
    <w:p w14:paraId="5D8705B4" w14:textId="77777777" w:rsidR="00456094" w:rsidRDefault="00456094" w:rsidP="00456094">
      <w:pPr>
        <w:pStyle w:val="1bodycopy10pt"/>
        <w:spacing w:after="0"/>
        <w:rPr>
          <w:i/>
          <w:color w:val="000000"/>
        </w:rPr>
      </w:pPr>
    </w:p>
    <w:p w14:paraId="3BFD6CD0" w14:textId="77777777" w:rsidR="00456094" w:rsidRDefault="00456094" w:rsidP="00456094">
      <w:pPr>
        <w:pStyle w:val="1bodycopy10pt"/>
        <w:spacing w:after="0"/>
        <w:rPr>
          <w:i/>
          <w:color w:val="000000"/>
        </w:rPr>
      </w:pPr>
    </w:p>
    <w:p w14:paraId="4669024D" w14:textId="77777777" w:rsidR="00456094" w:rsidRPr="00180E48" w:rsidRDefault="00456094" w:rsidP="00456094">
      <w:pPr>
        <w:pStyle w:val="1bodycopy10pt"/>
        <w:spacing w:after="0"/>
        <w:rPr>
          <w:i/>
          <w:color w:val="000000"/>
        </w:rPr>
      </w:pPr>
    </w:p>
    <w:p w14:paraId="54C9FC14" w14:textId="77777777" w:rsidR="00456094" w:rsidRPr="00180E48" w:rsidRDefault="00456094" w:rsidP="00456094">
      <w:pPr>
        <w:pStyle w:val="1bodycopy10pt"/>
        <w:spacing w:after="0"/>
        <w:rPr>
          <w:i/>
          <w:color w:val="000000"/>
        </w:rPr>
      </w:pPr>
    </w:p>
    <w:p w14:paraId="63D875A9" w14:textId="77777777" w:rsidR="00456094" w:rsidRPr="00180E48" w:rsidRDefault="00456094" w:rsidP="00456094">
      <w:pPr>
        <w:pStyle w:val="1bodycopy10pt"/>
        <w:spacing w:after="0"/>
        <w:rPr>
          <w:i/>
          <w:color w:val="000000"/>
        </w:rPr>
      </w:pPr>
    </w:p>
    <w:p w14:paraId="0226D1E7" w14:textId="638560FE" w:rsidR="00456094" w:rsidRPr="00180E48" w:rsidRDefault="00456094" w:rsidP="00456094">
      <w:pPr>
        <w:pStyle w:val="1bodycopy10pt"/>
        <w:spacing w:after="0"/>
        <w:rPr>
          <w:rFonts w:ascii="Calibri" w:hAnsi="Calibri" w:cs="Calibri"/>
          <w:b/>
          <w:i/>
        </w:rPr>
      </w:pPr>
      <w:r w:rsidRPr="00180E48">
        <w:rPr>
          <w:rFonts w:ascii="Calibri" w:hAnsi="Calibri" w:cs="Calibri"/>
          <w:i/>
          <w:color w:val="000000"/>
        </w:rPr>
        <w:t>West Heath Primary will continuously strive to ensure that everyone in our school is treated with respect and dignity. Each person in our school will be given fair and equal opportunity to develop their full potential with positive regard to gender, ethnicity, cultural and religious background, sexuality, or disability. West Heath Primary School is committed to safeguarding and promoting the welfare of children and young people and expects all staff to share this commitment. Please also refer to the No Platform, Visiting Speaker Policy.</w:t>
      </w:r>
      <w:r w:rsidRPr="00180E48">
        <w:rPr>
          <w:rFonts w:ascii="Calibri" w:hAnsi="Calibri" w:cs="Calibri"/>
          <w:b/>
          <w:i/>
        </w:rPr>
        <w:t xml:space="preserve"> </w:t>
      </w:r>
    </w:p>
    <w:p w14:paraId="264F47E9" w14:textId="77777777" w:rsidR="00456094" w:rsidRDefault="00456094" w:rsidP="00456094">
      <w:pPr>
        <w:pStyle w:val="1bodycopy10pt"/>
        <w:spacing w:after="0"/>
        <w:rPr>
          <w:rFonts w:ascii="Calibri" w:hAnsi="Calibri" w:cs="Calibri"/>
          <w:b/>
          <w:i/>
        </w:rPr>
      </w:pPr>
    </w:p>
    <w:p w14:paraId="502E3B1C" w14:textId="77777777" w:rsidR="00242466" w:rsidRDefault="00242466" w:rsidP="00456094">
      <w:pPr>
        <w:pStyle w:val="1bodycopy10pt"/>
        <w:spacing w:after="0"/>
        <w:rPr>
          <w:rFonts w:ascii="Calibri" w:hAnsi="Calibri" w:cs="Calibri"/>
          <w:b/>
          <w:i/>
        </w:rPr>
      </w:pPr>
    </w:p>
    <w:p w14:paraId="737BFB3C" w14:textId="77777777" w:rsidR="00242466" w:rsidRDefault="00242466" w:rsidP="00456094">
      <w:pPr>
        <w:pStyle w:val="1bodycopy10pt"/>
        <w:spacing w:after="0"/>
        <w:rPr>
          <w:rFonts w:ascii="Calibri" w:hAnsi="Calibri" w:cs="Calibri"/>
          <w:b/>
          <w:i/>
        </w:rPr>
      </w:pPr>
    </w:p>
    <w:p w14:paraId="7FC76503" w14:textId="72C37A0D" w:rsidR="00242466" w:rsidRPr="00242466" w:rsidRDefault="00242466" w:rsidP="00456094">
      <w:pPr>
        <w:pStyle w:val="1bodycopy10pt"/>
        <w:spacing w:after="0"/>
        <w:rPr>
          <w:rFonts w:ascii="Calibri" w:hAnsi="Calibri" w:cs="Calibri"/>
          <w:bCs/>
          <w:iCs/>
          <w:u w:val="single"/>
        </w:rPr>
      </w:pPr>
      <w:r w:rsidRPr="00242466">
        <w:rPr>
          <w:rFonts w:ascii="Calibri" w:hAnsi="Calibri" w:cs="Calibri"/>
          <w:bCs/>
          <w:iCs/>
          <w:u w:val="single"/>
        </w:rPr>
        <w:t>Reviewed March 2025</w:t>
      </w:r>
    </w:p>
    <w:p w14:paraId="1075D6D3" w14:textId="7746BA25" w:rsidR="00242466" w:rsidRPr="00242466" w:rsidRDefault="00242466" w:rsidP="00456094">
      <w:pPr>
        <w:pStyle w:val="1bodycopy10pt"/>
        <w:spacing w:after="0"/>
        <w:rPr>
          <w:rFonts w:ascii="Calibri" w:hAnsi="Calibri" w:cs="Calibri"/>
          <w:bCs/>
          <w:iCs/>
          <w:u w:val="single"/>
        </w:rPr>
      </w:pPr>
      <w:r w:rsidRPr="00242466">
        <w:rPr>
          <w:rFonts w:ascii="Calibri" w:hAnsi="Calibri" w:cs="Calibri"/>
          <w:bCs/>
          <w:iCs/>
          <w:u w:val="single"/>
        </w:rPr>
        <w:t>Next review March 202</w:t>
      </w:r>
      <w:r w:rsidR="00B23129">
        <w:rPr>
          <w:rFonts w:ascii="Calibri" w:hAnsi="Calibri" w:cs="Calibri"/>
          <w:bCs/>
          <w:iCs/>
          <w:u w:val="single"/>
        </w:rPr>
        <w:t>7</w:t>
      </w:r>
    </w:p>
    <w:p w14:paraId="4A8689F1" w14:textId="77777777" w:rsidR="00456094" w:rsidRPr="00180E48" w:rsidRDefault="00456094" w:rsidP="00456094">
      <w:pPr>
        <w:pStyle w:val="1bodycopy10pt"/>
        <w:spacing w:after="0"/>
        <w:rPr>
          <w:rFonts w:ascii="Calibri" w:hAnsi="Calibri" w:cs="Calibri"/>
          <w:b/>
          <w:i/>
        </w:rPr>
      </w:pPr>
    </w:p>
    <w:p w14:paraId="7F4E72C1" w14:textId="2666BA4B" w:rsidR="00456094" w:rsidRDefault="00456094">
      <w:pPr>
        <w:rPr>
          <w:sz w:val="24"/>
          <w:szCs w:val="24"/>
        </w:rPr>
      </w:pPr>
    </w:p>
    <w:p w14:paraId="1BC779A9" w14:textId="77777777" w:rsidR="00456094" w:rsidRDefault="00456094">
      <w:pPr>
        <w:pStyle w:val="BodyText"/>
        <w:spacing w:before="278"/>
        <w:ind w:left="105" w:right="99" w:firstLine="0"/>
      </w:pPr>
    </w:p>
    <w:p w14:paraId="7950DA9C" w14:textId="77777777" w:rsidR="00456094" w:rsidRDefault="00456094">
      <w:pPr>
        <w:rPr>
          <w:sz w:val="24"/>
          <w:szCs w:val="24"/>
        </w:rPr>
      </w:pPr>
      <w:r>
        <w:br w:type="page"/>
      </w:r>
    </w:p>
    <w:p w14:paraId="0FCACC9A" w14:textId="77777777" w:rsidR="00456094" w:rsidRDefault="00456094" w:rsidP="00456094">
      <w:pPr>
        <w:pStyle w:val="BodyText"/>
        <w:spacing w:before="215"/>
        <w:ind w:left="0" w:firstLine="0"/>
        <w:rPr>
          <w:rFonts w:ascii="Times New Roman"/>
          <w:sz w:val="27"/>
        </w:rPr>
      </w:pPr>
    </w:p>
    <w:p w14:paraId="23B594E9" w14:textId="77777777" w:rsidR="00456094" w:rsidRPr="00456094" w:rsidRDefault="00456094" w:rsidP="00456094">
      <w:pPr>
        <w:pStyle w:val="BodyText"/>
        <w:spacing w:before="278"/>
        <w:ind w:left="105" w:right="116" w:firstLine="0"/>
        <w:rPr>
          <w:b/>
          <w:bCs/>
          <w:color w:val="002060"/>
          <w:sz w:val="28"/>
          <w:szCs w:val="28"/>
        </w:rPr>
      </w:pPr>
      <w:r w:rsidRPr="00456094">
        <w:rPr>
          <w:b/>
          <w:bCs/>
          <w:color w:val="002060"/>
          <w:sz w:val="28"/>
          <w:szCs w:val="28"/>
        </w:rPr>
        <w:t xml:space="preserve">Home School Agreement </w:t>
      </w:r>
    </w:p>
    <w:p w14:paraId="7217D961" w14:textId="614F55D2" w:rsidR="00456094" w:rsidRDefault="00456094" w:rsidP="00456094">
      <w:pPr>
        <w:pStyle w:val="BodyText"/>
        <w:spacing w:before="278"/>
        <w:ind w:left="105" w:right="116" w:firstLine="0"/>
      </w:pPr>
      <w:r>
        <w:rPr>
          <w:color w:val="545454"/>
        </w:rPr>
        <w:t>At West Heath</w:t>
      </w:r>
      <w:r>
        <w:rPr>
          <w:color w:val="545454"/>
          <w:spacing w:val="-2"/>
        </w:rPr>
        <w:t xml:space="preserve"> </w:t>
      </w:r>
      <w:r>
        <w:rPr>
          <w:color w:val="545454"/>
        </w:rPr>
        <w:t>Primary School, we are</w:t>
      </w:r>
      <w:r>
        <w:rPr>
          <w:color w:val="545454"/>
          <w:spacing w:val="-1"/>
        </w:rPr>
        <w:t xml:space="preserve"> </w:t>
      </w:r>
      <w:r>
        <w:rPr>
          <w:color w:val="545454"/>
        </w:rPr>
        <w:t>determined</w:t>
      </w:r>
      <w:r>
        <w:rPr>
          <w:color w:val="545454"/>
          <w:spacing w:val="-2"/>
        </w:rPr>
        <w:t xml:space="preserve"> </w:t>
      </w:r>
      <w:r>
        <w:rPr>
          <w:color w:val="545454"/>
        </w:rPr>
        <w:t>to</w:t>
      </w:r>
      <w:r>
        <w:rPr>
          <w:color w:val="545454"/>
          <w:spacing w:val="-3"/>
        </w:rPr>
        <w:t xml:space="preserve"> </w:t>
      </w:r>
      <w:r>
        <w:rPr>
          <w:color w:val="545454"/>
        </w:rPr>
        <w:t>create an</w:t>
      </w:r>
      <w:r>
        <w:rPr>
          <w:color w:val="545454"/>
          <w:spacing w:val="-2"/>
        </w:rPr>
        <w:t xml:space="preserve"> </w:t>
      </w:r>
      <w:r>
        <w:rPr>
          <w:color w:val="545454"/>
        </w:rPr>
        <w:t>inclusive culture of</w:t>
      </w:r>
      <w:r>
        <w:rPr>
          <w:color w:val="545454"/>
          <w:spacing w:val="-2"/>
        </w:rPr>
        <w:t xml:space="preserve"> </w:t>
      </w:r>
      <w:r>
        <w:rPr>
          <w:color w:val="545454"/>
        </w:rPr>
        <w:t>learning where</w:t>
      </w:r>
      <w:r>
        <w:rPr>
          <w:color w:val="545454"/>
          <w:spacing w:val="-2"/>
        </w:rPr>
        <w:t xml:space="preserve"> </w:t>
      </w:r>
      <w:r>
        <w:rPr>
          <w:color w:val="545454"/>
        </w:rPr>
        <w:t>all children</w:t>
      </w:r>
      <w:r>
        <w:rPr>
          <w:color w:val="545454"/>
          <w:spacing w:val="-4"/>
        </w:rPr>
        <w:t xml:space="preserve"> </w:t>
      </w:r>
      <w:r>
        <w:rPr>
          <w:color w:val="545454"/>
        </w:rPr>
        <w:t>will be</w:t>
      </w:r>
      <w:r>
        <w:rPr>
          <w:color w:val="545454"/>
          <w:spacing w:val="-2"/>
        </w:rPr>
        <w:t xml:space="preserve"> </w:t>
      </w:r>
      <w:r>
        <w:rPr>
          <w:color w:val="545454"/>
        </w:rPr>
        <w:t>challenged</w:t>
      </w:r>
      <w:r>
        <w:rPr>
          <w:color w:val="545454"/>
          <w:spacing w:val="-4"/>
        </w:rPr>
        <w:t xml:space="preserve"> </w:t>
      </w:r>
      <w:r>
        <w:rPr>
          <w:color w:val="545454"/>
        </w:rPr>
        <w:t>in</w:t>
      </w:r>
      <w:r>
        <w:rPr>
          <w:color w:val="545454"/>
          <w:spacing w:val="-4"/>
        </w:rPr>
        <w:t xml:space="preserve"> </w:t>
      </w:r>
      <w:r>
        <w:rPr>
          <w:color w:val="545454"/>
        </w:rPr>
        <w:t>their</w:t>
      </w:r>
      <w:r>
        <w:rPr>
          <w:color w:val="545454"/>
          <w:spacing w:val="-5"/>
        </w:rPr>
        <w:t xml:space="preserve"> </w:t>
      </w:r>
      <w:r>
        <w:rPr>
          <w:color w:val="545454"/>
        </w:rPr>
        <w:t>thinking</w:t>
      </w:r>
      <w:r>
        <w:rPr>
          <w:color w:val="545454"/>
          <w:spacing w:val="-1"/>
        </w:rPr>
        <w:t xml:space="preserve"> </w:t>
      </w:r>
      <w:r>
        <w:rPr>
          <w:color w:val="545454"/>
        </w:rPr>
        <w:t>to</w:t>
      </w:r>
      <w:r>
        <w:rPr>
          <w:color w:val="545454"/>
          <w:spacing w:val="-5"/>
        </w:rPr>
        <w:t xml:space="preserve"> </w:t>
      </w:r>
      <w:r>
        <w:rPr>
          <w:color w:val="545454"/>
        </w:rPr>
        <w:t>achieve</w:t>
      </w:r>
      <w:r>
        <w:rPr>
          <w:color w:val="545454"/>
          <w:spacing w:val="-2"/>
        </w:rPr>
        <w:t xml:space="preserve"> </w:t>
      </w:r>
      <w:r>
        <w:rPr>
          <w:color w:val="545454"/>
        </w:rPr>
        <w:t>to</w:t>
      </w:r>
      <w:r>
        <w:rPr>
          <w:color w:val="545454"/>
          <w:spacing w:val="-5"/>
        </w:rPr>
        <w:t xml:space="preserve"> </w:t>
      </w:r>
      <w:r>
        <w:rPr>
          <w:color w:val="545454"/>
        </w:rPr>
        <w:t>the</w:t>
      </w:r>
      <w:r>
        <w:rPr>
          <w:color w:val="545454"/>
          <w:spacing w:val="-2"/>
        </w:rPr>
        <w:t xml:space="preserve"> </w:t>
      </w:r>
      <w:r>
        <w:rPr>
          <w:color w:val="545454"/>
        </w:rPr>
        <w:t>best</w:t>
      </w:r>
      <w:r>
        <w:rPr>
          <w:color w:val="545454"/>
          <w:spacing w:val="-2"/>
        </w:rPr>
        <w:t xml:space="preserve"> </w:t>
      </w:r>
      <w:r>
        <w:rPr>
          <w:color w:val="545454"/>
        </w:rPr>
        <w:t>of</w:t>
      </w:r>
      <w:r>
        <w:rPr>
          <w:color w:val="545454"/>
          <w:spacing w:val="-4"/>
        </w:rPr>
        <w:t xml:space="preserve"> </w:t>
      </w:r>
      <w:r>
        <w:rPr>
          <w:color w:val="545454"/>
        </w:rPr>
        <w:t>their abilities. We will empower our children to become respected citizens to enable them to</w:t>
      </w:r>
      <w:r>
        <w:rPr>
          <w:color w:val="545454"/>
          <w:spacing w:val="-5"/>
        </w:rPr>
        <w:t xml:space="preserve"> </w:t>
      </w:r>
      <w:r>
        <w:rPr>
          <w:color w:val="545454"/>
        </w:rPr>
        <w:t>make</w:t>
      </w:r>
      <w:r>
        <w:rPr>
          <w:color w:val="545454"/>
          <w:spacing w:val="-3"/>
        </w:rPr>
        <w:t xml:space="preserve"> </w:t>
      </w:r>
      <w:r>
        <w:rPr>
          <w:color w:val="545454"/>
        </w:rPr>
        <w:t>valuable</w:t>
      </w:r>
      <w:r>
        <w:rPr>
          <w:color w:val="545454"/>
          <w:spacing w:val="-2"/>
        </w:rPr>
        <w:t xml:space="preserve"> </w:t>
      </w:r>
      <w:r>
        <w:rPr>
          <w:color w:val="545454"/>
        </w:rPr>
        <w:t>contributions</w:t>
      </w:r>
      <w:r>
        <w:rPr>
          <w:color w:val="545454"/>
          <w:spacing w:val="-1"/>
        </w:rPr>
        <w:t xml:space="preserve"> </w:t>
      </w:r>
      <w:r>
        <w:rPr>
          <w:color w:val="545454"/>
        </w:rPr>
        <w:t>locally,</w:t>
      </w:r>
      <w:r>
        <w:rPr>
          <w:color w:val="545454"/>
          <w:spacing w:val="-1"/>
        </w:rPr>
        <w:t xml:space="preserve"> </w:t>
      </w:r>
      <w:r>
        <w:rPr>
          <w:color w:val="545454"/>
        </w:rPr>
        <w:t>globally</w:t>
      </w:r>
      <w:r>
        <w:rPr>
          <w:color w:val="545454"/>
          <w:spacing w:val="-1"/>
        </w:rPr>
        <w:t xml:space="preserve"> </w:t>
      </w:r>
      <w:r>
        <w:rPr>
          <w:color w:val="545454"/>
        </w:rPr>
        <w:t>and</w:t>
      </w:r>
      <w:r>
        <w:rPr>
          <w:color w:val="545454"/>
          <w:spacing w:val="-4"/>
        </w:rPr>
        <w:t xml:space="preserve"> </w:t>
      </w:r>
      <w:r>
        <w:rPr>
          <w:color w:val="545454"/>
        </w:rPr>
        <w:t>to</w:t>
      </w:r>
      <w:r>
        <w:rPr>
          <w:color w:val="545454"/>
          <w:spacing w:val="-5"/>
        </w:rPr>
        <w:t xml:space="preserve"> </w:t>
      </w:r>
      <w:r>
        <w:rPr>
          <w:color w:val="545454"/>
        </w:rPr>
        <w:t>contribute</w:t>
      </w:r>
      <w:r>
        <w:rPr>
          <w:color w:val="545454"/>
          <w:spacing w:val="-3"/>
        </w:rPr>
        <w:t xml:space="preserve"> </w:t>
      </w:r>
      <w:r>
        <w:rPr>
          <w:color w:val="545454"/>
        </w:rPr>
        <w:t>to our world’s</w:t>
      </w:r>
      <w:r>
        <w:rPr>
          <w:color w:val="545454"/>
          <w:spacing w:val="-1"/>
        </w:rPr>
        <w:t xml:space="preserve"> </w:t>
      </w:r>
      <w:r>
        <w:rPr>
          <w:color w:val="545454"/>
        </w:rPr>
        <w:t>sustainable future. This can be done most effectively when all staff, parents and children understand their responsibilities and work together towards the same goals.</w:t>
      </w:r>
    </w:p>
    <w:p w14:paraId="71AA2F3F" w14:textId="13004F4E" w:rsidR="0080621F" w:rsidRDefault="00456094" w:rsidP="00456094">
      <w:pPr>
        <w:pStyle w:val="BodyText"/>
        <w:spacing w:before="278"/>
        <w:ind w:left="105" w:right="99" w:firstLine="0"/>
      </w:pPr>
      <w:r>
        <w:t>It</w:t>
      </w:r>
      <w:r>
        <w:rPr>
          <w:spacing w:val="-2"/>
        </w:rPr>
        <w:t xml:space="preserve"> </w:t>
      </w:r>
      <w:r>
        <w:t>is</w:t>
      </w:r>
      <w:r>
        <w:rPr>
          <w:spacing w:val="-1"/>
        </w:rPr>
        <w:t xml:space="preserve"> </w:t>
      </w:r>
      <w:r>
        <w:t>a</w:t>
      </w:r>
      <w:r>
        <w:rPr>
          <w:spacing w:val="-3"/>
        </w:rPr>
        <w:t xml:space="preserve"> </w:t>
      </w:r>
      <w:r>
        <w:t>statutory</w:t>
      </w:r>
      <w:r>
        <w:rPr>
          <w:spacing w:val="-1"/>
        </w:rPr>
        <w:t xml:space="preserve"> </w:t>
      </w:r>
      <w:r>
        <w:t>duty</w:t>
      </w:r>
      <w:r>
        <w:rPr>
          <w:spacing w:val="-1"/>
        </w:rPr>
        <w:t xml:space="preserve"> </w:t>
      </w:r>
      <w:r>
        <w:t>that</w:t>
      </w:r>
      <w:r>
        <w:rPr>
          <w:spacing w:val="-2"/>
        </w:rPr>
        <w:t xml:space="preserve"> </w:t>
      </w:r>
      <w:r>
        <w:t>we</w:t>
      </w:r>
      <w:r>
        <w:rPr>
          <w:spacing w:val="-2"/>
        </w:rPr>
        <w:t xml:space="preserve"> </w:t>
      </w:r>
      <w:r>
        <w:t>ask</w:t>
      </w:r>
      <w:r>
        <w:rPr>
          <w:spacing w:val="-2"/>
        </w:rPr>
        <w:t xml:space="preserve"> </w:t>
      </w:r>
      <w:r>
        <w:t>all parents</w:t>
      </w:r>
      <w:r>
        <w:rPr>
          <w:spacing w:val="-1"/>
        </w:rPr>
        <w:t xml:space="preserve"> </w:t>
      </w:r>
      <w:r>
        <w:t>of</w:t>
      </w:r>
      <w:r>
        <w:rPr>
          <w:spacing w:val="-4"/>
        </w:rPr>
        <w:t xml:space="preserve"> </w:t>
      </w:r>
      <w:r>
        <w:t>children,</w:t>
      </w:r>
      <w:r>
        <w:rPr>
          <w:spacing w:val="-1"/>
        </w:rPr>
        <w:t xml:space="preserve"> </w:t>
      </w:r>
      <w:r>
        <w:t>registered</w:t>
      </w:r>
      <w:r>
        <w:rPr>
          <w:spacing w:val="-4"/>
        </w:rPr>
        <w:t xml:space="preserve"> </w:t>
      </w:r>
      <w:r>
        <w:t>at</w:t>
      </w:r>
      <w:r>
        <w:rPr>
          <w:spacing w:val="-2"/>
        </w:rPr>
        <w:t xml:space="preserve"> </w:t>
      </w:r>
      <w:r>
        <w:t>our</w:t>
      </w:r>
      <w:r>
        <w:rPr>
          <w:spacing w:val="-5"/>
        </w:rPr>
        <w:t xml:space="preserve"> </w:t>
      </w:r>
      <w:r>
        <w:t>school,</w:t>
      </w:r>
      <w:r>
        <w:rPr>
          <w:spacing w:val="-1"/>
        </w:rPr>
        <w:t xml:space="preserve"> </w:t>
      </w:r>
      <w:r>
        <w:t>to</w:t>
      </w:r>
      <w:r>
        <w:rPr>
          <w:spacing w:val="-5"/>
        </w:rPr>
        <w:t xml:space="preserve"> </w:t>
      </w:r>
      <w:r>
        <w:t>read</w:t>
      </w:r>
      <w:r>
        <w:rPr>
          <w:spacing w:val="-4"/>
        </w:rPr>
        <w:t xml:space="preserve"> </w:t>
      </w:r>
      <w:r>
        <w:t>and sign a copy of our Home-School Agreement.</w:t>
      </w:r>
    </w:p>
    <w:p w14:paraId="28E379E7" w14:textId="77777777" w:rsidR="0080621F" w:rsidRDefault="00000000">
      <w:pPr>
        <w:pStyle w:val="BodyText"/>
        <w:spacing w:before="282"/>
        <w:ind w:left="105" w:right="116" w:firstLine="0"/>
      </w:pPr>
      <w:r>
        <w:t>By sending your child to West Heath Primary School, you show that you too are committed to the educational ethos and values laid down at our school. We would therefore be grateful if you could support your child’s education by acknowledging the home school agreement</w:t>
      </w:r>
      <w:r>
        <w:rPr>
          <w:spacing w:val="-3"/>
        </w:rPr>
        <w:t xml:space="preserve"> </w:t>
      </w:r>
      <w:r>
        <w:t>on</w:t>
      </w:r>
      <w:r>
        <w:rPr>
          <w:spacing w:val="-5"/>
        </w:rPr>
        <w:t xml:space="preserve"> </w:t>
      </w:r>
      <w:r>
        <w:t>the</w:t>
      </w:r>
      <w:r>
        <w:rPr>
          <w:spacing w:val="-3"/>
        </w:rPr>
        <w:t xml:space="preserve"> </w:t>
      </w:r>
      <w:r>
        <w:t>relevant</w:t>
      </w:r>
      <w:r>
        <w:rPr>
          <w:spacing w:val="-3"/>
        </w:rPr>
        <w:t xml:space="preserve"> </w:t>
      </w:r>
      <w:r>
        <w:t>School</w:t>
      </w:r>
      <w:r>
        <w:rPr>
          <w:spacing w:val="-1"/>
        </w:rPr>
        <w:t xml:space="preserve"> </w:t>
      </w:r>
      <w:r>
        <w:t>Ping</w:t>
      </w:r>
      <w:r>
        <w:rPr>
          <w:spacing w:val="-2"/>
        </w:rPr>
        <w:t xml:space="preserve"> </w:t>
      </w:r>
      <w:r>
        <w:t>correspondence</w:t>
      </w:r>
      <w:r>
        <w:rPr>
          <w:spacing w:val="-3"/>
        </w:rPr>
        <w:t xml:space="preserve"> </w:t>
      </w:r>
      <w:r>
        <w:t>that</w:t>
      </w:r>
      <w:r>
        <w:rPr>
          <w:spacing w:val="-3"/>
        </w:rPr>
        <w:t xml:space="preserve"> </w:t>
      </w:r>
      <w:r>
        <w:t>you receive.</w:t>
      </w:r>
      <w:r>
        <w:rPr>
          <w:spacing w:val="-2"/>
        </w:rPr>
        <w:t xml:space="preserve"> </w:t>
      </w:r>
      <w:r>
        <w:t>A</w:t>
      </w:r>
      <w:r>
        <w:rPr>
          <w:spacing w:val="-4"/>
        </w:rPr>
        <w:t xml:space="preserve"> </w:t>
      </w:r>
      <w:r>
        <w:t>copy</w:t>
      </w:r>
      <w:r>
        <w:rPr>
          <w:spacing w:val="-2"/>
        </w:rPr>
        <w:t xml:space="preserve"> </w:t>
      </w:r>
      <w:r>
        <w:t>can</w:t>
      </w:r>
      <w:r>
        <w:rPr>
          <w:spacing w:val="-5"/>
        </w:rPr>
        <w:t xml:space="preserve"> </w:t>
      </w:r>
      <w:r>
        <w:t>also</w:t>
      </w:r>
      <w:r>
        <w:rPr>
          <w:spacing w:val="-6"/>
        </w:rPr>
        <w:t xml:space="preserve"> </w:t>
      </w:r>
      <w:r>
        <w:t>be found in the children’s Passport to Success for you to discuss with your child.</w:t>
      </w:r>
    </w:p>
    <w:p w14:paraId="53BFDCAC" w14:textId="77777777" w:rsidR="0080621F" w:rsidRDefault="00000000">
      <w:pPr>
        <w:spacing w:before="288"/>
        <w:ind w:left="49" w:right="25"/>
        <w:jc w:val="center"/>
        <w:rPr>
          <w:sz w:val="24"/>
        </w:rPr>
      </w:pPr>
      <w:r>
        <w:rPr>
          <w:color w:val="545454"/>
          <w:spacing w:val="-2"/>
          <w:sz w:val="24"/>
        </w:rPr>
        <w:t>*********************************</w:t>
      </w:r>
    </w:p>
    <w:p w14:paraId="0281965E" w14:textId="77777777" w:rsidR="0080621F" w:rsidRDefault="00000000">
      <w:pPr>
        <w:pStyle w:val="BodyText"/>
        <w:spacing w:before="273"/>
        <w:ind w:left="105" w:right="176" w:firstLine="0"/>
      </w:pPr>
      <w:r>
        <w:t>I agree</w:t>
      </w:r>
      <w:r>
        <w:rPr>
          <w:spacing w:val="-1"/>
        </w:rPr>
        <w:t xml:space="preserve"> </w:t>
      </w:r>
      <w:r>
        <w:t>that if</w:t>
      </w:r>
      <w:r>
        <w:rPr>
          <w:spacing w:val="-3"/>
        </w:rPr>
        <w:t xml:space="preserve"> </w:t>
      </w:r>
      <w:r>
        <w:t>we</w:t>
      </w:r>
      <w:r>
        <w:rPr>
          <w:spacing w:val="-1"/>
        </w:rPr>
        <w:t xml:space="preserve"> </w:t>
      </w:r>
      <w:r>
        <w:t>all work together;</w:t>
      </w:r>
      <w:r>
        <w:rPr>
          <w:spacing w:val="-4"/>
        </w:rPr>
        <w:t xml:space="preserve"> </w:t>
      </w:r>
      <w:r>
        <w:t>children</w:t>
      </w:r>
      <w:r>
        <w:rPr>
          <w:spacing w:val="-4"/>
        </w:rPr>
        <w:t xml:space="preserve"> </w:t>
      </w:r>
      <w:r>
        <w:t>at West Heath</w:t>
      </w:r>
      <w:r>
        <w:rPr>
          <w:spacing w:val="-3"/>
        </w:rPr>
        <w:t xml:space="preserve"> </w:t>
      </w:r>
      <w:r>
        <w:t>Primary School will have</w:t>
      </w:r>
      <w:r>
        <w:rPr>
          <w:spacing w:val="-1"/>
        </w:rPr>
        <w:t xml:space="preserve"> </w:t>
      </w:r>
      <w:r>
        <w:t>a happy time in school which will help them to achieve to the best of their ability.</w:t>
      </w:r>
    </w:p>
    <w:p w14:paraId="7BED6E64" w14:textId="77777777" w:rsidR="0080621F" w:rsidRDefault="0080621F">
      <w:pPr>
        <w:pStyle w:val="BodyText"/>
        <w:spacing w:before="273"/>
        <w:ind w:left="0" w:firstLine="0"/>
      </w:pPr>
    </w:p>
    <w:p w14:paraId="5EB0E365" w14:textId="77777777" w:rsidR="0080621F" w:rsidRDefault="00000000">
      <w:pPr>
        <w:pStyle w:val="BodyText"/>
        <w:ind w:left="105" w:firstLine="0"/>
      </w:pPr>
      <w:r>
        <w:rPr>
          <w:color w:val="006DBF"/>
        </w:rPr>
        <w:t>West</w:t>
      </w:r>
      <w:r>
        <w:rPr>
          <w:color w:val="006DBF"/>
          <w:spacing w:val="-3"/>
        </w:rPr>
        <w:t xml:space="preserve"> </w:t>
      </w:r>
      <w:r>
        <w:rPr>
          <w:color w:val="006DBF"/>
        </w:rPr>
        <w:t>Heath</w:t>
      </w:r>
      <w:r>
        <w:rPr>
          <w:color w:val="006DBF"/>
          <w:spacing w:val="-5"/>
        </w:rPr>
        <w:t xml:space="preserve"> </w:t>
      </w:r>
      <w:r>
        <w:rPr>
          <w:color w:val="006DBF"/>
        </w:rPr>
        <w:t>Primary</w:t>
      </w:r>
      <w:r>
        <w:rPr>
          <w:color w:val="006DBF"/>
          <w:spacing w:val="-2"/>
        </w:rPr>
        <w:t xml:space="preserve"> </w:t>
      </w:r>
      <w:r>
        <w:rPr>
          <w:color w:val="006DBF"/>
        </w:rPr>
        <w:t xml:space="preserve">School </w:t>
      </w:r>
      <w:r>
        <w:rPr>
          <w:color w:val="006DBF"/>
          <w:spacing w:val="-4"/>
        </w:rPr>
        <w:t>will:</w:t>
      </w:r>
    </w:p>
    <w:p w14:paraId="43107747" w14:textId="77777777" w:rsidR="0080621F" w:rsidRDefault="0080621F">
      <w:pPr>
        <w:pStyle w:val="BodyText"/>
        <w:spacing w:before="1"/>
        <w:ind w:left="0" w:firstLine="0"/>
      </w:pPr>
    </w:p>
    <w:p w14:paraId="69BCB39C" w14:textId="77777777" w:rsidR="0080621F" w:rsidRDefault="00000000">
      <w:pPr>
        <w:pStyle w:val="ListParagraph"/>
        <w:numPr>
          <w:ilvl w:val="0"/>
          <w:numId w:val="1"/>
        </w:numPr>
        <w:tabs>
          <w:tab w:val="left" w:pos="825"/>
        </w:tabs>
        <w:ind w:right="688"/>
        <w:rPr>
          <w:sz w:val="24"/>
        </w:rPr>
      </w:pPr>
      <w:r>
        <w:rPr>
          <w:sz w:val="24"/>
        </w:rPr>
        <w:t>Provide</w:t>
      </w:r>
      <w:r>
        <w:rPr>
          <w:spacing w:val="-3"/>
          <w:sz w:val="24"/>
        </w:rPr>
        <w:t xml:space="preserve"> </w:t>
      </w:r>
      <w:r>
        <w:rPr>
          <w:sz w:val="24"/>
        </w:rPr>
        <w:t>your</w:t>
      </w:r>
      <w:r>
        <w:rPr>
          <w:spacing w:val="-6"/>
          <w:sz w:val="24"/>
        </w:rPr>
        <w:t xml:space="preserve"> </w:t>
      </w:r>
      <w:r>
        <w:rPr>
          <w:sz w:val="24"/>
        </w:rPr>
        <w:t>child</w:t>
      </w:r>
      <w:r>
        <w:rPr>
          <w:spacing w:val="-5"/>
          <w:sz w:val="24"/>
        </w:rPr>
        <w:t xml:space="preserve"> </w:t>
      </w:r>
      <w:r>
        <w:rPr>
          <w:sz w:val="24"/>
        </w:rPr>
        <w:t>with</w:t>
      </w:r>
      <w:r>
        <w:rPr>
          <w:spacing w:val="-5"/>
          <w:sz w:val="24"/>
        </w:rPr>
        <w:t xml:space="preserve"> </w:t>
      </w:r>
      <w:r>
        <w:rPr>
          <w:sz w:val="24"/>
        </w:rPr>
        <w:t>a</w:t>
      </w:r>
      <w:r>
        <w:rPr>
          <w:spacing w:val="-4"/>
          <w:sz w:val="24"/>
        </w:rPr>
        <w:t xml:space="preserve"> </w:t>
      </w:r>
      <w:r>
        <w:rPr>
          <w:sz w:val="24"/>
        </w:rPr>
        <w:t>high</w:t>
      </w:r>
      <w:r>
        <w:rPr>
          <w:spacing w:val="-5"/>
          <w:sz w:val="24"/>
        </w:rPr>
        <w:t xml:space="preserve"> </w:t>
      </w:r>
      <w:r>
        <w:rPr>
          <w:sz w:val="24"/>
        </w:rPr>
        <w:t>standard</w:t>
      </w:r>
      <w:r>
        <w:rPr>
          <w:spacing w:val="-5"/>
          <w:sz w:val="24"/>
        </w:rPr>
        <w:t xml:space="preserve"> </w:t>
      </w:r>
      <w:r>
        <w:rPr>
          <w:sz w:val="24"/>
        </w:rPr>
        <w:t>of</w:t>
      </w:r>
      <w:r>
        <w:rPr>
          <w:spacing w:val="-5"/>
          <w:sz w:val="24"/>
        </w:rPr>
        <w:t xml:space="preserve"> </w:t>
      </w:r>
      <w:r>
        <w:rPr>
          <w:sz w:val="24"/>
        </w:rPr>
        <w:t>education,</w:t>
      </w:r>
      <w:r>
        <w:rPr>
          <w:spacing w:val="-1"/>
          <w:sz w:val="24"/>
        </w:rPr>
        <w:t xml:space="preserve"> </w:t>
      </w:r>
      <w:r>
        <w:rPr>
          <w:sz w:val="24"/>
        </w:rPr>
        <w:t>implemented</w:t>
      </w:r>
      <w:r>
        <w:rPr>
          <w:spacing w:val="-5"/>
          <w:sz w:val="24"/>
        </w:rPr>
        <w:t xml:space="preserve"> </w:t>
      </w:r>
      <w:r>
        <w:rPr>
          <w:sz w:val="24"/>
        </w:rPr>
        <w:t>by</w:t>
      </w:r>
      <w:r>
        <w:rPr>
          <w:spacing w:val="-2"/>
          <w:sz w:val="24"/>
        </w:rPr>
        <w:t xml:space="preserve"> </w:t>
      </w:r>
      <w:r>
        <w:rPr>
          <w:sz w:val="24"/>
        </w:rPr>
        <w:t>rigorous national guidelines, within a creative curriculum.</w:t>
      </w:r>
    </w:p>
    <w:p w14:paraId="07435931" w14:textId="0BF59EFD" w:rsidR="0080621F" w:rsidRDefault="00000000">
      <w:pPr>
        <w:pStyle w:val="ListParagraph"/>
        <w:numPr>
          <w:ilvl w:val="0"/>
          <w:numId w:val="1"/>
        </w:numPr>
        <w:tabs>
          <w:tab w:val="left" w:pos="825"/>
        </w:tabs>
        <w:spacing w:line="302" w:lineRule="exact"/>
        <w:rPr>
          <w:sz w:val="24"/>
        </w:rPr>
      </w:pPr>
      <w:r>
        <w:rPr>
          <w:sz w:val="24"/>
        </w:rPr>
        <w:t>Ensure</w:t>
      </w:r>
      <w:r>
        <w:rPr>
          <w:spacing w:val="-5"/>
          <w:sz w:val="24"/>
        </w:rPr>
        <w:t xml:space="preserve"> </w:t>
      </w:r>
      <w:r>
        <w:rPr>
          <w:sz w:val="24"/>
        </w:rPr>
        <w:t>that</w:t>
      </w:r>
      <w:r>
        <w:rPr>
          <w:spacing w:val="-3"/>
          <w:sz w:val="24"/>
        </w:rPr>
        <w:t xml:space="preserve"> </w:t>
      </w:r>
      <w:r>
        <w:rPr>
          <w:sz w:val="24"/>
        </w:rPr>
        <w:t>our</w:t>
      </w:r>
      <w:r>
        <w:rPr>
          <w:spacing w:val="-6"/>
          <w:sz w:val="24"/>
        </w:rPr>
        <w:t xml:space="preserve"> </w:t>
      </w:r>
      <w:r>
        <w:rPr>
          <w:sz w:val="24"/>
        </w:rPr>
        <w:t>learning</w:t>
      </w:r>
      <w:r>
        <w:rPr>
          <w:spacing w:val="-2"/>
          <w:sz w:val="24"/>
        </w:rPr>
        <w:t xml:space="preserve"> </w:t>
      </w:r>
      <w:r>
        <w:rPr>
          <w:sz w:val="24"/>
        </w:rPr>
        <w:t>environment</w:t>
      </w:r>
      <w:r>
        <w:rPr>
          <w:spacing w:val="-3"/>
          <w:sz w:val="24"/>
        </w:rPr>
        <w:t xml:space="preserve"> </w:t>
      </w:r>
      <w:r>
        <w:rPr>
          <w:sz w:val="24"/>
        </w:rPr>
        <w:t>is</w:t>
      </w:r>
      <w:r>
        <w:rPr>
          <w:spacing w:val="-2"/>
          <w:sz w:val="24"/>
        </w:rPr>
        <w:t xml:space="preserve"> </w:t>
      </w:r>
      <w:r>
        <w:rPr>
          <w:sz w:val="24"/>
        </w:rPr>
        <w:t>safe,</w:t>
      </w:r>
      <w:r>
        <w:rPr>
          <w:spacing w:val="-1"/>
          <w:sz w:val="24"/>
        </w:rPr>
        <w:t xml:space="preserve"> </w:t>
      </w:r>
      <w:r w:rsidR="00456094">
        <w:rPr>
          <w:sz w:val="24"/>
        </w:rPr>
        <w:t>stimulating,</w:t>
      </w:r>
      <w:r>
        <w:rPr>
          <w:spacing w:val="-2"/>
          <w:sz w:val="24"/>
        </w:rPr>
        <w:t xml:space="preserve"> </w:t>
      </w:r>
      <w:r>
        <w:rPr>
          <w:sz w:val="24"/>
        </w:rPr>
        <w:t>and</w:t>
      </w:r>
      <w:r>
        <w:rPr>
          <w:spacing w:val="-4"/>
          <w:sz w:val="24"/>
        </w:rPr>
        <w:t xml:space="preserve"> </w:t>
      </w:r>
      <w:r>
        <w:rPr>
          <w:spacing w:val="-2"/>
          <w:sz w:val="24"/>
        </w:rPr>
        <w:t>challenging.</w:t>
      </w:r>
    </w:p>
    <w:p w14:paraId="3DC16765" w14:textId="77777777" w:rsidR="0080621F" w:rsidRDefault="00000000">
      <w:pPr>
        <w:pStyle w:val="ListParagraph"/>
        <w:numPr>
          <w:ilvl w:val="0"/>
          <w:numId w:val="1"/>
        </w:numPr>
        <w:tabs>
          <w:tab w:val="left" w:pos="825"/>
        </w:tabs>
        <w:spacing w:before="2"/>
        <w:ind w:right="496"/>
        <w:rPr>
          <w:sz w:val="24"/>
        </w:rPr>
      </w:pPr>
      <w:r>
        <w:rPr>
          <w:sz w:val="24"/>
        </w:rPr>
        <w:t>Care</w:t>
      </w:r>
      <w:r>
        <w:rPr>
          <w:spacing w:val="-3"/>
          <w:sz w:val="24"/>
        </w:rPr>
        <w:t xml:space="preserve"> </w:t>
      </w:r>
      <w:r>
        <w:rPr>
          <w:sz w:val="24"/>
        </w:rPr>
        <w:t>for</w:t>
      </w:r>
      <w:r>
        <w:rPr>
          <w:spacing w:val="-1"/>
          <w:sz w:val="24"/>
        </w:rPr>
        <w:t xml:space="preserve"> </w:t>
      </w:r>
      <w:r>
        <w:rPr>
          <w:sz w:val="24"/>
        </w:rPr>
        <w:t>your</w:t>
      </w:r>
      <w:r>
        <w:rPr>
          <w:spacing w:val="-1"/>
          <w:sz w:val="24"/>
        </w:rPr>
        <w:t xml:space="preserve"> </w:t>
      </w:r>
      <w:r>
        <w:rPr>
          <w:sz w:val="24"/>
        </w:rPr>
        <w:t>child’s</w:t>
      </w:r>
      <w:r>
        <w:rPr>
          <w:spacing w:val="-2"/>
          <w:sz w:val="24"/>
        </w:rPr>
        <w:t xml:space="preserve"> </w:t>
      </w:r>
      <w:r>
        <w:rPr>
          <w:sz w:val="24"/>
        </w:rPr>
        <w:t>safety</w:t>
      </w:r>
      <w:r>
        <w:rPr>
          <w:spacing w:val="-2"/>
          <w:sz w:val="24"/>
        </w:rPr>
        <w:t xml:space="preserve"> </w:t>
      </w:r>
      <w:r>
        <w:rPr>
          <w:sz w:val="24"/>
        </w:rPr>
        <w:t>and</w:t>
      </w:r>
      <w:r>
        <w:rPr>
          <w:spacing w:val="-5"/>
          <w:sz w:val="24"/>
        </w:rPr>
        <w:t xml:space="preserve"> </w:t>
      </w:r>
      <w:r>
        <w:rPr>
          <w:sz w:val="24"/>
        </w:rPr>
        <w:t>well-being</w:t>
      </w:r>
      <w:r>
        <w:rPr>
          <w:spacing w:val="-2"/>
          <w:sz w:val="24"/>
        </w:rPr>
        <w:t xml:space="preserve"> </w:t>
      </w:r>
      <w:r>
        <w:rPr>
          <w:sz w:val="24"/>
        </w:rPr>
        <w:t>by</w:t>
      </w:r>
      <w:r>
        <w:rPr>
          <w:spacing w:val="-2"/>
          <w:sz w:val="24"/>
        </w:rPr>
        <w:t xml:space="preserve"> </w:t>
      </w:r>
      <w:r>
        <w:rPr>
          <w:sz w:val="24"/>
        </w:rPr>
        <w:t>listening</w:t>
      </w:r>
      <w:r>
        <w:rPr>
          <w:spacing w:val="-2"/>
          <w:sz w:val="24"/>
        </w:rPr>
        <w:t xml:space="preserve"> </w:t>
      </w:r>
      <w:r>
        <w:rPr>
          <w:sz w:val="24"/>
        </w:rPr>
        <w:t>to</w:t>
      </w:r>
      <w:r>
        <w:rPr>
          <w:spacing w:val="-6"/>
          <w:sz w:val="24"/>
        </w:rPr>
        <w:t xml:space="preserve"> </w:t>
      </w:r>
      <w:r>
        <w:rPr>
          <w:sz w:val="24"/>
        </w:rPr>
        <w:t>them</w:t>
      </w:r>
      <w:r>
        <w:rPr>
          <w:spacing w:val="-4"/>
          <w:sz w:val="24"/>
        </w:rPr>
        <w:t xml:space="preserve"> </w:t>
      </w:r>
      <w:r>
        <w:rPr>
          <w:sz w:val="24"/>
        </w:rPr>
        <w:t>and</w:t>
      </w:r>
      <w:r>
        <w:rPr>
          <w:spacing w:val="-5"/>
          <w:sz w:val="24"/>
        </w:rPr>
        <w:t xml:space="preserve"> </w:t>
      </w:r>
      <w:r>
        <w:rPr>
          <w:sz w:val="24"/>
        </w:rPr>
        <w:t>ensuring</w:t>
      </w:r>
      <w:r>
        <w:rPr>
          <w:spacing w:val="-2"/>
          <w:sz w:val="24"/>
        </w:rPr>
        <w:t xml:space="preserve"> </w:t>
      </w:r>
      <w:r>
        <w:rPr>
          <w:sz w:val="24"/>
        </w:rPr>
        <w:t>that safeguarding is given a high priority.</w:t>
      </w:r>
    </w:p>
    <w:p w14:paraId="3FA8692E" w14:textId="77777777" w:rsidR="0080621F" w:rsidRDefault="00000000">
      <w:pPr>
        <w:pStyle w:val="ListParagraph"/>
        <w:numPr>
          <w:ilvl w:val="0"/>
          <w:numId w:val="1"/>
        </w:numPr>
        <w:tabs>
          <w:tab w:val="left" w:pos="825"/>
        </w:tabs>
        <w:spacing w:before="1"/>
        <w:ind w:right="598"/>
        <w:rPr>
          <w:sz w:val="24"/>
        </w:rPr>
      </w:pPr>
      <w:r>
        <w:rPr>
          <w:sz w:val="24"/>
        </w:rPr>
        <w:t>Support</w:t>
      </w:r>
      <w:r>
        <w:rPr>
          <w:spacing w:val="-2"/>
          <w:sz w:val="24"/>
        </w:rPr>
        <w:t xml:space="preserve"> </w:t>
      </w:r>
      <w:r>
        <w:rPr>
          <w:sz w:val="24"/>
        </w:rPr>
        <w:t>your child</w:t>
      </w:r>
      <w:r>
        <w:rPr>
          <w:spacing w:val="-4"/>
          <w:sz w:val="24"/>
        </w:rPr>
        <w:t xml:space="preserve"> </w:t>
      </w:r>
      <w:r>
        <w:rPr>
          <w:sz w:val="24"/>
        </w:rPr>
        <w:t>to</w:t>
      </w:r>
      <w:r>
        <w:rPr>
          <w:spacing w:val="-5"/>
          <w:sz w:val="24"/>
        </w:rPr>
        <w:t xml:space="preserve"> </w:t>
      </w:r>
      <w:r>
        <w:rPr>
          <w:sz w:val="24"/>
        </w:rPr>
        <w:t>develop</w:t>
      </w:r>
      <w:r>
        <w:rPr>
          <w:spacing w:val="-4"/>
          <w:sz w:val="24"/>
        </w:rPr>
        <w:t xml:space="preserve"> </w:t>
      </w:r>
      <w:r>
        <w:rPr>
          <w:sz w:val="24"/>
        </w:rPr>
        <w:t>their</w:t>
      </w:r>
      <w:r>
        <w:rPr>
          <w:spacing w:val="-5"/>
          <w:sz w:val="24"/>
        </w:rPr>
        <w:t xml:space="preserve"> </w:t>
      </w:r>
      <w:r>
        <w:rPr>
          <w:sz w:val="24"/>
        </w:rPr>
        <w:t>understanding</w:t>
      </w:r>
      <w:r>
        <w:rPr>
          <w:spacing w:val="-1"/>
          <w:sz w:val="24"/>
        </w:rPr>
        <w:t xml:space="preserve"> </w:t>
      </w:r>
      <w:r>
        <w:rPr>
          <w:sz w:val="24"/>
        </w:rPr>
        <w:t>of</w:t>
      </w:r>
      <w:r>
        <w:rPr>
          <w:spacing w:val="-4"/>
          <w:sz w:val="24"/>
        </w:rPr>
        <w:t xml:space="preserve"> </w:t>
      </w:r>
      <w:r>
        <w:rPr>
          <w:sz w:val="24"/>
        </w:rPr>
        <w:t>the</w:t>
      </w:r>
      <w:r>
        <w:rPr>
          <w:spacing w:val="-2"/>
          <w:sz w:val="24"/>
        </w:rPr>
        <w:t xml:space="preserve"> </w:t>
      </w:r>
      <w:r>
        <w:rPr>
          <w:sz w:val="24"/>
        </w:rPr>
        <w:t>school’s</w:t>
      </w:r>
      <w:r>
        <w:rPr>
          <w:spacing w:val="-1"/>
          <w:sz w:val="24"/>
        </w:rPr>
        <w:t xml:space="preserve"> </w:t>
      </w:r>
      <w:r>
        <w:rPr>
          <w:sz w:val="24"/>
        </w:rPr>
        <w:t>agreed</w:t>
      </w:r>
      <w:r>
        <w:rPr>
          <w:spacing w:val="-4"/>
          <w:sz w:val="24"/>
        </w:rPr>
        <w:t xml:space="preserve"> </w:t>
      </w:r>
      <w:r>
        <w:rPr>
          <w:sz w:val="24"/>
        </w:rPr>
        <w:t>values so that the school is a harmonious place to learn.</w:t>
      </w:r>
    </w:p>
    <w:p w14:paraId="3AD7DB3C" w14:textId="77777777" w:rsidR="0080621F" w:rsidRDefault="00000000">
      <w:pPr>
        <w:pStyle w:val="ListParagraph"/>
        <w:numPr>
          <w:ilvl w:val="0"/>
          <w:numId w:val="1"/>
        </w:numPr>
        <w:tabs>
          <w:tab w:val="left" w:pos="825"/>
        </w:tabs>
        <w:ind w:right="465"/>
        <w:rPr>
          <w:sz w:val="24"/>
        </w:rPr>
      </w:pPr>
      <w:r>
        <w:rPr>
          <w:sz w:val="24"/>
        </w:rPr>
        <w:t>Regularly communicate with you about the progress of your child, celebrating their</w:t>
      </w:r>
      <w:r>
        <w:rPr>
          <w:spacing w:val="-6"/>
          <w:sz w:val="24"/>
        </w:rPr>
        <w:t xml:space="preserve"> </w:t>
      </w:r>
      <w:r>
        <w:rPr>
          <w:sz w:val="24"/>
        </w:rPr>
        <w:t>strengths</w:t>
      </w:r>
      <w:r>
        <w:rPr>
          <w:spacing w:val="-2"/>
          <w:sz w:val="24"/>
        </w:rPr>
        <w:t xml:space="preserve"> </w:t>
      </w:r>
      <w:r>
        <w:rPr>
          <w:sz w:val="24"/>
        </w:rPr>
        <w:t>and</w:t>
      </w:r>
      <w:r>
        <w:rPr>
          <w:spacing w:val="-5"/>
          <w:sz w:val="24"/>
        </w:rPr>
        <w:t xml:space="preserve"> </w:t>
      </w:r>
      <w:r>
        <w:rPr>
          <w:sz w:val="24"/>
        </w:rPr>
        <w:t>explaining</w:t>
      </w:r>
      <w:r>
        <w:rPr>
          <w:spacing w:val="-2"/>
          <w:sz w:val="24"/>
        </w:rPr>
        <w:t xml:space="preserve"> </w:t>
      </w:r>
      <w:r>
        <w:rPr>
          <w:sz w:val="24"/>
        </w:rPr>
        <w:t>how</w:t>
      </w:r>
      <w:r>
        <w:rPr>
          <w:spacing w:val="-3"/>
          <w:sz w:val="24"/>
        </w:rPr>
        <w:t xml:space="preserve"> </w:t>
      </w:r>
      <w:r>
        <w:rPr>
          <w:sz w:val="24"/>
        </w:rPr>
        <w:t>we</w:t>
      </w:r>
      <w:r>
        <w:rPr>
          <w:spacing w:val="-3"/>
          <w:sz w:val="24"/>
        </w:rPr>
        <w:t xml:space="preserve"> </w:t>
      </w:r>
      <w:r>
        <w:rPr>
          <w:sz w:val="24"/>
        </w:rPr>
        <w:t>can</w:t>
      </w:r>
      <w:r>
        <w:rPr>
          <w:spacing w:val="-5"/>
          <w:sz w:val="24"/>
        </w:rPr>
        <w:t xml:space="preserve"> </w:t>
      </w:r>
      <w:r>
        <w:rPr>
          <w:sz w:val="24"/>
        </w:rPr>
        <w:t>support</w:t>
      </w:r>
      <w:r>
        <w:rPr>
          <w:spacing w:val="-3"/>
          <w:sz w:val="24"/>
        </w:rPr>
        <w:t xml:space="preserve"> </w:t>
      </w:r>
      <w:r>
        <w:rPr>
          <w:sz w:val="24"/>
        </w:rPr>
        <w:t>and</w:t>
      </w:r>
      <w:r>
        <w:rPr>
          <w:spacing w:val="-5"/>
          <w:sz w:val="24"/>
        </w:rPr>
        <w:t xml:space="preserve"> </w:t>
      </w:r>
      <w:r>
        <w:rPr>
          <w:sz w:val="24"/>
        </w:rPr>
        <w:t>scaffold</w:t>
      </w:r>
      <w:r>
        <w:rPr>
          <w:spacing w:val="-5"/>
          <w:sz w:val="24"/>
        </w:rPr>
        <w:t xml:space="preserve"> </w:t>
      </w:r>
      <w:r>
        <w:rPr>
          <w:sz w:val="24"/>
        </w:rPr>
        <w:t>them together</w:t>
      </w:r>
      <w:r>
        <w:rPr>
          <w:spacing w:val="-6"/>
          <w:sz w:val="24"/>
        </w:rPr>
        <w:t xml:space="preserve"> </w:t>
      </w:r>
      <w:r>
        <w:rPr>
          <w:sz w:val="24"/>
        </w:rPr>
        <w:t>in their areas for development.</w:t>
      </w:r>
    </w:p>
    <w:p w14:paraId="06025841" w14:textId="06BD448E" w:rsidR="0080621F" w:rsidRDefault="00000000">
      <w:pPr>
        <w:pStyle w:val="ListParagraph"/>
        <w:numPr>
          <w:ilvl w:val="0"/>
          <w:numId w:val="1"/>
        </w:numPr>
        <w:tabs>
          <w:tab w:val="left" w:pos="825"/>
        </w:tabs>
        <w:ind w:right="1131"/>
        <w:rPr>
          <w:sz w:val="24"/>
        </w:rPr>
      </w:pPr>
      <w:r>
        <w:rPr>
          <w:sz w:val="24"/>
        </w:rPr>
        <w:t>Provide</w:t>
      </w:r>
      <w:r>
        <w:rPr>
          <w:spacing w:val="-4"/>
          <w:sz w:val="24"/>
        </w:rPr>
        <w:t xml:space="preserve"> </w:t>
      </w:r>
      <w:r>
        <w:rPr>
          <w:sz w:val="24"/>
        </w:rPr>
        <w:t>information</w:t>
      </w:r>
      <w:r>
        <w:rPr>
          <w:spacing w:val="-6"/>
          <w:sz w:val="24"/>
        </w:rPr>
        <w:t xml:space="preserve"> </w:t>
      </w:r>
      <w:r>
        <w:rPr>
          <w:sz w:val="24"/>
        </w:rPr>
        <w:t>to</w:t>
      </w:r>
      <w:r>
        <w:rPr>
          <w:spacing w:val="-7"/>
          <w:sz w:val="24"/>
        </w:rPr>
        <w:t xml:space="preserve"> </w:t>
      </w:r>
      <w:r>
        <w:rPr>
          <w:sz w:val="24"/>
        </w:rPr>
        <w:t>you</w:t>
      </w:r>
      <w:r>
        <w:rPr>
          <w:spacing w:val="-6"/>
          <w:sz w:val="24"/>
        </w:rPr>
        <w:t xml:space="preserve"> </w:t>
      </w:r>
      <w:r>
        <w:rPr>
          <w:sz w:val="24"/>
        </w:rPr>
        <w:t>about</w:t>
      </w:r>
      <w:r>
        <w:rPr>
          <w:spacing w:val="-4"/>
          <w:sz w:val="24"/>
        </w:rPr>
        <w:t xml:space="preserve"> </w:t>
      </w:r>
      <w:r>
        <w:rPr>
          <w:sz w:val="24"/>
        </w:rPr>
        <w:t>our</w:t>
      </w:r>
      <w:r>
        <w:rPr>
          <w:spacing w:val="-7"/>
          <w:sz w:val="24"/>
        </w:rPr>
        <w:t xml:space="preserve"> </w:t>
      </w:r>
      <w:r>
        <w:rPr>
          <w:sz w:val="24"/>
        </w:rPr>
        <w:t>school,</w:t>
      </w:r>
      <w:r>
        <w:rPr>
          <w:spacing w:val="-2"/>
          <w:sz w:val="24"/>
        </w:rPr>
        <w:t xml:space="preserve"> </w:t>
      </w:r>
      <w:r>
        <w:rPr>
          <w:sz w:val="24"/>
        </w:rPr>
        <w:t>including</w:t>
      </w:r>
      <w:r>
        <w:rPr>
          <w:spacing w:val="-3"/>
          <w:sz w:val="24"/>
        </w:rPr>
        <w:t xml:space="preserve"> </w:t>
      </w:r>
      <w:r>
        <w:rPr>
          <w:sz w:val="24"/>
        </w:rPr>
        <w:t>through</w:t>
      </w:r>
      <w:r>
        <w:rPr>
          <w:spacing w:val="-6"/>
          <w:sz w:val="24"/>
        </w:rPr>
        <w:t xml:space="preserve"> </w:t>
      </w:r>
      <w:r>
        <w:rPr>
          <w:sz w:val="24"/>
        </w:rPr>
        <w:t>the</w:t>
      </w:r>
      <w:r>
        <w:rPr>
          <w:spacing w:val="-4"/>
          <w:sz w:val="24"/>
        </w:rPr>
        <w:t xml:space="preserve"> </w:t>
      </w:r>
      <w:r>
        <w:rPr>
          <w:sz w:val="24"/>
        </w:rPr>
        <w:t>school newsletter</w:t>
      </w:r>
      <w:r w:rsidR="00456094">
        <w:rPr>
          <w:sz w:val="24"/>
        </w:rPr>
        <w:t xml:space="preserve"> and website.</w:t>
      </w:r>
    </w:p>
    <w:p w14:paraId="230065B8" w14:textId="77777777" w:rsidR="0080621F" w:rsidRDefault="00000000">
      <w:pPr>
        <w:pStyle w:val="ListParagraph"/>
        <w:numPr>
          <w:ilvl w:val="0"/>
          <w:numId w:val="1"/>
        </w:numPr>
        <w:tabs>
          <w:tab w:val="left" w:pos="825"/>
        </w:tabs>
        <w:rPr>
          <w:sz w:val="24"/>
        </w:rPr>
      </w:pPr>
      <w:r>
        <w:rPr>
          <w:sz w:val="24"/>
        </w:rPr>
        <w:t>Be</w:t>
      </w:r>
      <w:r>
        <w:rPr>
          <w:spacing w:val="-4"/>
          <w:sz w:val="24"/>
        </w:rPr>
        <w:t xml:space="preserve"> </w:t>
      </w:r>
      <w:r>
        <w:rPr>
          <w:sz w:val="24"/>
        </w:rPr>
        <w:t>very</w:t>
      </w:r>
      <w:r>
        <w:rPr>
          <w:spacing w:val="-1"/>
          <w:sz w:val="24"/>
        </w:rPr>
        <w:t xml:space="preserve"> </w:t>
      </w:r>
      <w:r>
        <w:rPr>
          <w:sz w:val="24"/>
        </w:rPr>
        <w:t>happy</w:t>
      </w:r>
      <w:r>
        <w:rPr>
          <w:spacing w:val="-1"/>
          <w:sz w:val="24"/>
        </w:rPr>
        <w:t xml:space="preserve"> </w:t>
      </w:r>
      <w:r>
        <w:rPr>
          <w:sz w:val="24"/>
        </w:rPr>
        <w:t>to</w:t>
      </w:r>
      <w:r>
        <w:rPr>
          <w:spacing w:val="-4"/>
          <w:sz w:val="24"/>
        </w:rPr>
        <w:t xml:space="preserve"> </w:t>
      </w:r>
      <w:r>
        <w:rPr>
          <w:sz w:val="24"/>
        </w:rPr>
        <w:t>welcome</w:t>
      </w:r>
      <w:r>
        <w:rPr>
          <w:spacing w:val="-2"/>
          <w:sz w:val="24"/>
        </w:rPr>
        <w:t xml:space="preserve"> </w:t>
      </w:r>
      <w:r>
        <w:rPr>
          <w:sz w:val="24"/>
        </w:rPr>
        <w:t>you</w:t>
      </w:r>
      <w:r>
        <w:rPr>
          <w:spacing w:val="1"/>
          <w:sz w:val="24"/>
        </w:rPr>
        <w:t xml:space="preserve"> </w:t>
      </w:r>
      <w:proofErr w:type="gramStart"/>
      <w:r>
        <w:rPr>
          <w:sz w:val="24"/>
        </w:rPr>
        <w:t>in</w:t>
      </w:r>
      <w:r>
        <w:rPr>
          <w:spacing w:val="-3"/>
          <w:sz w:val="24"/>
        </w:rPr>
        <w:t xml:space="preserve"> </w:t>
      </w:r>
      <w:r>
        <w:rPr>
          <w:sz w:val="24"/>
        </w:rPr>
        <w:t>to</w:t>
      </w:r>
      <w:proofErr w:type="gramEnd"/>
      <w:r>
        <w:rPr>
          <w:spacing w:val="-5"/>
          <w:sz w:val="24"/>
        </w:rPr>
        <w:t xml:space="preserve"> </w:t>
      </w:r>
      <w:r>
        <w:rPr>
          <w:sz w:val="24"/>
        </w:rPr>
        <w:t>school to</w:t>
      </w:r>
      <w:r>
        <w:rPr>
          <w:spacing w:val="-4"/>
          <w:sz w:val="24"/>
        </w:rPr>
        <w:t xml:space="preserve"> </w:t>
      </w:r>
      <w:r>
        <w:rPr>
          <w:sz w:val="24"/>
        </w:rPr>
        <w:t>celebrate</w:t>
      </w:r>
      <w:r>
        <w:rPr>
          <w:spacing w:val="-2"/>
          <w:sz w:val="24"/>
        </w:rPr>
        <w:t xml:space="preserve"> </w:t>
      </w:r>
      <w:r>
        <w:rPr>
          <w:sz w:val="24"/>
        </w:rPr>
        <w:t xml:space="preserve">your child’s </w:t>
      </w:r>
      <w:r>
        <w:rPr>
          <w:spacing w:val="-2"/>
          <w:sz w:val="24"/>
        </w:rPr>
        <w:t>contribution</w:t>
      </w:r>
    </w:p>
    <w:p w14:paraId="614B0ED8" w14:textId="77777777" w:rsidR="0080621F" w:rsidRPr="00C67D9B" w:rsidRDefault="00000000" w:rsidP="00C67D9B">
      <w:pPr>
        <w:tabs>
          <w:tab w:val="left" w:pos="825"/>
        </w:tabs>
        <w:spacing w:line="304" w:lineRule="exact"/>
        <w:ind w:left="825"/>
        <w:rPr>
          <w:sz w:val="24"/>
        </w:rPr>
      </w:pPr>
      <w:r w:rsidRPr="00C67D9B">
        <w:rPr>
          <w:sz w:val="24"/>
        </w:rPr>
        <w:t>to</w:t>
      </w:r>
      <w:r w:rsidRPr="00C67D9B">
        <w:rPr>
          <w:spacing w:val="-6"/>
          <w:sz w:val="24"/>
        </w:rPr>
        <w:t xml:space="preserve"> </w:t>
      </w:r>
      <w:r w:rsidRPr="00C67D9B">
        <w:rPr>
          <w:sz w:val="24"/>
        </w:rPr>
        <w:t>the</w:t>
      </w:r>
      <w:r w:rsidRPr="00C67D9B">
        <w:rPr>
          <w:spacing w:val="-3"/>
          <w:sz w:val="24"/>
        </w:rPr>
        <w:t xml:space="preserve"> </w:t>
      </w:r>
      <w:r w:rsidRPr="00C67D9B">
        <w:rPr>
          <w:sz w:val="24"/>
        </w:rPr>
        <w:t>broader curriculum</w:t>
      </w:r>
      <w:r w:rsidRPr="00C67D9B">
        <w:rPr>
          <w:spacing w:val="-4"/>
          <w:sz w:val="24"/>
        </w:rPr>
        <w:t xml:space="preserve"> </w:t>
      </w:r>
      <w:r w:rsidRPr="00C67D9B">
        <w:rPr>
          <w:sz w:val="24"/>
        </w:rPr>
        <w:t>and</w:t>
      </w:r>
      <w:r w:rsidRPr="00C67D9B">
        <w:rPr>
          <w:spacing w:val="-4"/>
          <w:sz w:val="24"/>
        </w:rPr>
        <w:t xml:space="preserve"> </w:t>
      </w:r>
      <w:r w:rsidRPr="00C67D9B">
        <w:rPr>
          <w:sz w:val="24"/>
        </w:rPr>
        <w:t>support</w:t>
      </w:r>
      <w:r w:rsidRPr="00C67D9B">
        <w:rPr>
          <w:spacing w:val="-3"/>
          <w:sz w:val="24"/>
        </w:rPr>
        <w:t xml:space="preserve"> </w:t>
      </w:r>
      <w:r w:rsidRPr="00C67D9B">
        <w:rPr>
          <w:sz w:val="24"/>
        </w:rPr>
        <w:t>them</w:t>
      </w:r>
      <w:r w:rsidRPr="00C67D9B">
        <w:rPr>
          <w:spacing w:val="-3"/>
          <w:sz w:val="24"/>
        </w:rPr>
        <w:t xml:space="preserve"> </w:t>
      </w:r>
      <w:r w:rsidRPr="00C67D9B">
        <w:rPr>
          <w:sz w:val="24"/>
        </w:rPr>
        <w:t>in</w:t>
      </w:r>
      <w:r w:rsidRPr="00C67D9B">
        <w:rPr>
          <w:spacing w:val="-5"/>
          <w:sz w:val="24"/>
        </w:rPr>
        <w:t xml:space="preserve"> </w:t>
      </w:r>
      <w:r w:rsidRPr="00C67D9B">
        <w:rPr>
          <w:sz w:val="24"/>
        </w:rPr>
        <w:t>school activities,</w:t>
      </w:r>
      <w:r w:rsidRPr="00C67D9B">
        <w:rPr>
          <w:spacing w:val="-1"/>
          <w:sz w:val="24"/>
        </w:rPr>
        <w:t xml:space="preserve"> </w:t>
      </w:r>
      <w:r w:rsidRPr="00C67D9B">
        <w:rPr>
          <w:sz w:val="24"/>
        </w:rPr>
        <w:t>where</w:t>
      </w:r>
      <w:r w:rsidRPr="00C67D9B">
        <w:rPr>
          <w:spacing w:val="-2"/>
          <w:sz w:val="24"/>
        </w:rPr>
        <w:t xml:space="preserve"> possible.</w:t>
      </w:r>
    </w:p>
    <w:p w14:paraId="17856DDB" w14:textId="77777777" w:rsidR="0080621F" w:rsidRDefault="00000000">
      <w:pPr>
        <w:pStyle w:val="ListParagraph"/>
        <w:numPr>
          <w:ilvl w:val="0"/>
          <w:numId w:val="1"/>
        </w:numPr>
        <w:tabs>
          <w:tab w:val="left" w:pos="825"/>
        </w:tabs>
        <w:spacing w:line="304" w:lineRule="exact"/>
        <w:rPr>
          <w:sz w:val="24"/>
        </w:rPr>
      </w:pPr>
      <w:r>
        <w:rPr>
          <w:sz w:val="24"/>
        </w:rPr>
        <w:t>Consistently</w:t>
      </w:r>
      <w:r>
        <w:rPr>
          <w:spacing w:val="-3"/>
          <w:sz w:val="24"/>
        </w:rPr>
        <w:t xml:space="preserve"> </w:t>
      </w:r>
      <w:r>
        <w:rPr>
          <w:sz w:val="24"/>
        </w:rPr>
        <w:t>apply</w:t>
      </w:r>
      <w:r>
        <w:rPr>
          <w:spacing w:val="-2"/>
          <w:sz w:val="24"/>
        </w:rPr>
        <w:t xml:space="preserve"> </w:t>
      </w:r>
      <w:r>
        <w:rPr>
          <w:sz w:val="24"/>
        </w:rPr>
        <w:t>the</w:t>
      </w:r>
      <w:r>
        <w:rPr>
          <w:spacing w:val="-3"/>
          <w:sz w:val="24"/>
        </w:rPr>
        <w:t xml:space="preserve"> </w:t>
      </w:r>
      <w:r>
        <w:rPr>
          <w:sz w:val="24"/>
        </w:rPr>
        <w:t>school’s</w:t>
      </w:r>
      <w:r>
        <w:rPr>
          <w:spacing w:val="-2"/>
          <w:sz w:val="24"/>
        </w:rPr>
        <w:t xml:space="preserve"> policies.</w:t>
      </w:r>
    </w:p>
    <w:p w14:paraId="74D427EC" w14:textId="77777777" w:rsidR="0080621F" w:rsidRDefault="0080621F">
      <w:pPr>
        <w:spacing w:line="304" w:lineRule="exact"/>
        <w:rPr>
          <w:sz w:val="24"/>
        </w:rPr>
        <w:sectPr w:rsidR="0080621F">
          <w:type w:val="continuous"/>
          <w:pgSz w:w="11910" w:h="16840"/>
          <w:pgMar w:top="680" w:right="1380" w:bottom="280" w:left="1340" w:header="720" w:footer="720" w:gutter="0"/>
          <w:cols w:space="720"/>
        </w:sectPr>
      </w:pPr>
    </w:p>
    <w:p w14:paraId="0A0C7FE0" w14:textId="43F2B607" w:rsidR="0080621F" w:rsidRDefault="00000000">
      <w:pPr>
        <w:pStyle w:val="BodyText"/>
        <w:spacing w:before="86"/>
        <w:ind w:left="105" w:firstLine="0"/>
      </w:pPr>
      <w:r>
        <w:rPr>
          <w:color w:val="006DBF"/>
        </w:rPr>
        <w:lastRenderedPageBreak/>
        <w:t>As</w:t>
      </w:r>
      <w:r>
        <w:rPr>
          <w:color w:val="006DBF"/>
          <w:spacing w:val="-4"/>
        </w:rPr>
        <w:t xml:space="preserve"> </w:t>
      </w:r>
      <w:r>
        <w:rPr>
          <w:color w:val="006DBF"/>
        </w:rPr>
        <w:t>a</w:t>
      </w:r>
      <w:r>
        <w:rPr>
          <w:color w:val="006DBF"/>
          <w:spacing w:val="-3"/>
        </w:rPr>
        <w:t xml:space="preserve"> </w:t>
      </w:r>
      <w:r>
        <w:rPr>
          <w:color w:val="006DBF"/>
        </w:rPr>
        <w:t>Parent</w:t>
      </w:r>
      <w:r>
        <w:rPr>
          <w:color w:val="006DBF"/>
          <w:spacing w:val="-2"/>
        </w:rPr>
        <w:t xml:space="preserve"> </w:t>
      </w:r>
      <w:r>
        <w:rPr>
          <w:color w:val="006DBF"/>
        </w:rPr>
        <w:t>at</w:t>
      </w:r>
      <w:r>
        <w:rPr>
          <w:color w:val="006DBF"/>
          <w:spacing w:val="-3"/>
        </w:rPr>
        <w:t xml:space="preserve"> </w:t>
      </w:r>
      <w:r>
        <w:rPr>
          <w:color w:val="006DBF"/>
        </w:rPr>
        <w:t>West</w:t>
      </w:r>
      <w:r>
        <w:rPr>
          <w:color w:val="006DBF"/>
          <w:spacing w:val="-2"/>
        </w:rPr>
        <w:t xml:space="preserve"> </w:t>
      </w:r>
      <w:r>
        <w:rPr>
          <w:color w:val="006DBF"/>
        </w:rPr>
        <w:t>Heath</w:t>
      </w:r>
      <w:r>
        <w:rPr>
          <w:color w:val="006DBF"/>
          <w:spacing w:val="-4"/>
        </w:rPr>
        <w:t xml:space="preserve"> </w:t>
      </w:r>
      <w:r>
        <w:rPr>
          <w:color w:val="006DBF"/>
        </w:rPr>
        <w:t>Primary</w:t>
      </w:r>
      <w:r>
        <w:rPr>
          <w:color w:val="006DBF"/>
          <w:spacing w:val="-2"/>
        </w:rPr>
        <w:t xml:space="preserve"> </w:t>
      </w:r>
      <w:r w:rsidR="00456094">
        <w:rPr>
          <w:color w:val="006DBF"/>
        </w:rPr>
        <w:t>School,</w:t>
      </w:r>
      <w:r>
        <w:rPr>
          <w:color w:val="006DBF"/>
        </w:rPr>
        <w:t xml:space="preserve"> I</w:t>
      </w:r>
      <w:r>
        <w:rPr>
          <w:color w:val="006DBF"/>
          <w:spacing w:val="-1"/>
        </w:rPr>
        <w:t xml:space="preserve"> </w:t>
      </w:r>
      <w:r>
        <w:rPr>
          <w:color w:val="006DBF"/>
          <w:spacing w:val="-4"/>
        </w:rPr>
        <w:t>will:</w:t>
      </w:r>
    </w:p>
    <w:p w14:paraId="1C9260A9" w14:textId="600CBD9F" w:rsidR="0080621F" w:rsidRDefault="00000000">
      <w:pPr>
        <w:pStyle w:val="ListParagraph"/>
        <w:numPr>
          <w:ilvl w:val="0"/>
          <w:numId w:val="1"/>
        </w:numPr>
        <w:tabs>
          <w:tab w:val="left" w:pos="825"/>
        </w:tabs>
        <w:spacing w:before="275"/>
        <w:ind w:right="534"/>
        <w:rPr>
          <w:sz w:val="24"/>
        </w:rPr>
      </w:pPr>
      <w:r>
        <w:rPr>
          <w:sz w:val="24"/>
        </w:rPr>
        <w:t>Follow</w:t>
      </w:r>
      <w:r>
        <w:rPr>
          <w:spacing w:val="-3"/>
          <w:sz w:val="24"/>
        </w:rPr>
        <w:t xml:space="preserve"> </w:t>
      </w:r>
      <w:r>
        <w:rPr>
          <w:sz w:val="24"/>
        </w:rPr>
        <w:t>the</w:t>
      </w:r>
      <w:r>
        <w:rPr>
          <w:spacing w:val="-3"/>
          <w:sz w:val="24"/>
        </w:rPr>
        <w:t xml:space="preserve"> </w:t>
      </w:r>
      <w:r>
        <w:rPr>
          <w:sz w:val="24"/>
        </w:rPr>
        <w:t>school’s</w:t>
      </w:r>
      <w:r>
        <w:rPr>
          <w:spacing w:val="-2"/>
          <w:sz w:val="24"/>
        </w:rPr>
        <w:t xml:space="preserve"> </w:t>
      </w:r>
      <w:r>
        <w:rPr>
          <w:sz w:val="24"/>
        </w:rPr>
        <w:t>policies</w:t>
      </w:r>
      <w:r>
        <w:rPr>
          <w:spacing w:val="-2"/>
          <w:sz w:val="24"/>
        </w:rPr>
        <w:t xml:space="preserve"> </w:t>
      </w:r>
      <w:r w:rsidR="00456094">
        <w:rPr>
          <w:sz w:val="24"/>
        </w:rPr>
        <w:t>to</w:t>
      </w:r>
      <w:r>
        <w:rPr>
          <w:spacing w:val="-6"/>
          <w:sz w:val="24"/>
        </w:rPr>
        <w:t xml:space="preserve"> </w:t>
      </w:r>
      <w:r>
        <w:rPr>
          <w:sz w:val="24"/>
        </w:rPr>
        <w:t>reinforce</w:t>
      </w:r>
      <w:r>
        <w:rPr>
          <w:spacing w:val="-3"/>
          <w:sz w:val="24"/>
        </w:rPr>
        <w:t xml:space="preserve"> </w:t>
      </w:r>
      <w:r>
        <w:rPr>
          <w:sz w:val="24"/>
        </w:rPr>
        <w:t>the agreed</w:t>
      </w:r>
      <w:r>
        <w:rPr>
          <w:spacing w:val="-5"/>
          <w:sz w:val="24"/>
        </w:rPr>
        <w:t xml:space="preserve"> </w:t>
      </w:r>
      <w:r>
        <w:rPr>
          <w:sz w:val="24"/>
        </w:rPr>
        <w:t>values</w:t>
      </w:r>
      <w:r>
        <w:rPr>
          <w:spacing w:val="-2"/>
          <w:sz w:val="24"/>
        </w:rPr>
        <w:t xml:space="preserve"> </w:t>
      </w:r>
      <w:r>
        <w:rPr>
          <w:sz w:val="24"/>
        </w:rPr>
        <w:t>and</w:t>
      </w:r>
      <w:r>
        <w:rPr>
          <w:spacing w:val="-5"/>
          <w:sz w:val="24"/>
        </w:rPr>
        <w:t xml:space="preserve"> </w:t>
      </w:r>
      <w:r>
        <w:rPr>
          <w:sz w:val="24"/>
        </w:rPr>
        <w:t>ethos</w:t>
      </w:r>
      <w:r>
        <w:rPr>
          <w:spacing w:val="-2"/>
          <w:sz w:val="24"/>
        </w:rPr>
        <w:t xml:space="preserve"> </w:t>
      </w:r>
      <w:r>
        <w:rPr>
          <w:sz w:val="24"/>
        </w:rPr>
        <w:t>of</w:t>
      </w:r>
      <w:r>
        <w:rPr>
          <w:spacing w:val="-5"/>
          <w:sz w:val="24"/>
        </w:rPr>
        <w:t xml:space="preserve"> </w:t>
      </w:r>
      <w:r>
        <w:rPr>
          <w:sz w:val="24"/>
        </w:rPr>
        <w:t xml:space="preserve">the </w:t>
      </w:r>
      <w:r>
        <w:rPr>
          <w:spacing w:val="-2"/>
          <w:sz w:val="24"/>
        </w:rPr>
        <w:t>school.</w:t>
      </w:r>
    </w:p>
    <w:p w14:paraId="3692F449" w14:textId="77777777" w:rsidR="0080621F" w:rsidRDefault="00000000">
      <w:pPr>
        <w:pStyle w:val="ListParagraph"/>
        <w:numPr>
          <w:ilvl w:val="0"/>
          <w:numId w:val="1"/>
        </w:numPr>
        <w:tabs>
          <w:tab w:val="left" w:pos="825"/>
        </w:tabs>
        <w:spacing w:before="1"/>
        <w:ind w:right="635"/>
        <w:rPr>
          <w:sz w:val="24"/>
        </w:rPr>
      </w:pPr>
      <w:r>
        <w:rPr>
          <w:sz w:val="24"/>
        </w:rPr>
        <w:t>Ensure</w:t>
      </w:r>
      <w:r>
        <w:rPr>
          <w:spacing w:val="-4"/>
          <w:sz w:val="24"/>
        </w:rPr>
        <w:t xml:space="preserve"> </w:t>
      </w:r>
      <w:r>
        <w:rPr>
          <w:sz w:val="24"/>
        </w:rPr>
        <w:t>that</w:t>
      </w:r>
      <w:r>
        <w:rPr>
          <w:spacing w:val="-4"/>
          <w:sz w:val="24"/>
        </w:rPr>
        <w:t xml:space="preserve"> </w:t>
      </w:r>
      <w:r>
        <w:rPr>
          <w:sz w:val="24"/>
        </w:rPr>
        <w:t>my</w:t>
      </w:r>
      <w:r>
        <w:rPr>
          <w:spacing w:val="-3"/>
          <w:sz w:val="24"/>
        </w:rPr>
        <w:t xml:space="preserve"> </w:t>
      </w:r>
      <w:r>
        <w:rPr>
          <w:sz w:val="24"/>
        </w:rPr>
        <w:t>child</w:t>
      </w:r>
      <w:r>
        <w:rPr>
          <w:spacing w:val="-5"/>
          <w:sz w:val="24"/>
        </w:rPr>
        <w:t xml:space="preserve"> </w:t>
      </w:r>
      <w:r>
        <w:rPr>
          <w:sz w:val="24"/>
        </w:rPr>
        <w:t>completes</w:t>
      </w:r>
      <w:r>
        <w:rPr>
          <w:spacing w:val="-3"/>
          <w:sz w:val="24"/>
        </w:rPr>
        <w:t xml:space="preserve"> </w:t>
      </w:r>
      <w:r>
        <w:rPr>
          <w:sz w:val="24"/>
        </w:rPr>
        <w:t>their</w:t>
      </w:r>
      <w:r>
        <w:rPr>
          <w:spacing w:val="-6"/>
          <w:sz w:val="24"/>
        </w:rPr>
        <w:t xml:space="preserve"> </w:t>
      </w:r>
      <w:r>
        <w:rPr>
          <w:sz w:val="24"/>
        </w:rPr>
        <w:t>homework,</w:t>
      </w:r>
      <w:r>
        <w:rPr>
          <w:spacing w:val="-2"/>
          <w:sz w:val="24"/>
        </w:rPr>
        <w:t xml:space="preserve"> </w:t>
      </w:r>
      <w:r>
        <w:rPr>
          <w:sz w:val="24"/>
        </w:rPr>
        <w:t>including</w:t>
      </w:r>
      <w:r>
        <w:rPr>
          <w:spacing w:val="-3"/>
          <w:sz w:val="24"/>
        </w:rPr>
        <w:t xml:space="preserve"> </w:t>
      </w:r>
      <w:r>
        <w:rPr>
          <w:sz w:val="24"/>
        </w:rPr>
        <w:t>reading</w:t>
      </w:r>
      <w:r>
        <w:rPr>
          <w:spacing w:val="-3"/>
          <w:sz w:val="24"/>
        </w:rPr>
        <w:t xml:space="preserve"> </w:t>
      </w:r>
      <w:r>
        <w:rPr>
          <w:sz w:val="24"/>
        </w:rPr>
        <w:t>and</w:t>
      </w:r>
      <w:r>
        <w:rPr>
          <w:spacing w:val="-5"/>
          <w:sz w:val="24"/>
        </w:rPr>
        <w:t xml:space="preserve"> </w:t>
      </w:r>
      <w:r>
        <w:rPr>
          <w:sz w:val="24"/>
        </w:rPr>
        <w:t>sign</w:t>
      </w:r>
      <w:r>
        <w:rPr>
          <w:spacing w:val="-5"/>
          <w:sz w:val="24"/>
        </w:rPr>
        <w:t xml:space="preserve"> </w:t>
      </w:r>
      <w:r>
        <w:rPr>
          <w:sz w:val="24"/>
        </w:rPr>
        <w:t>the relevant area of the planner.</w:t>
      </w:r>
    </w:p>
    <w:p w14:paraId="3EB25389" w14:textId="77777777" w:rsidR="0080621F" w:rsidRDefault="00000000">
      <w:pPr>
        <w:pStyle w:val="ListParagraph"/>
        <w:numPr>
          <w:ilvl w:val="0"/>
          <w:numId w:val="1"/>
        </w:numPr>
        <w:tabs>
          <w:tab w:val="left" w:pos="825"/>
        </w:tabs>
        <w:spacing w:before="1"/>
        <w:rPr>
          <w:sz w:val="24"/>
        </w:rPr>
      </w:pPr>
      <w:r>
        <w:rPr>
          <w:sz w:val="24"/>
        </w:rPr>
        <w:t>Do</w:t>
      </w:r>
      <w:r>
        <w:rPr>
          <w:spacing w:val="-6"/>
          <w:sz w:val="24"/>
        </w:rPr>
        <w:t xml:space="preserve"> </w:t>
      </w:r>
      <w:r>
        <w:rPr>
          <w:sz w:val="24"/>
        </w:rPr>
        <w:t>my</w:t>
      </w:r>
      <w:r>
        <w:rPr>
          <w:spacing w:val="-1"/>
          <w:sz w:val="24"/>
        </w:rPr>
        <w:t xml:space="preserve"> </w:t>
      </w:r>
      <w:r>
        <w:rPr>
          <w:sz w:val="24"/>
        </w:rPr>
        <w:t>best</w:t>
      </w:r>
      <w:r>
        <w:rPr>
          <w:spacing w:val="-3"/>
          <w:sz w:val="24"/>
        </w:rPr>
        <w:t xml:space="preserve"> </w:t>
      </w:r>
      <w:r>
        <w:rPr>
          <w:sz w:val="24"/>
        </w:rPr>
        <w:t>to</w:t>
      </w:r>
      <w:r>
        <w:rPr>
          <w:spacing w:val="-5"/>
          <w:sz w:val="24"/>
        </w:rPr>
        <w:t xml:space="preserve"> </w:t>
      </w:r>
      <w:r>
        <w:rPr>
          <w:sz w:val="24"/>
        </w:rPr>
        <w:t>ensure</w:t>
      </w:r>
      <w:r>
        <w:rPr>
          <w:spacing w:val="-2"/>
          <w:sz w:val="24"/>
        </w:rPr>
        <w:t xml:space="preserve"> </w:t>
      </w:r>
      <w:r>
        <w:rPr>
          <w:sz w:val="24"/>
        </w:rPr>
        <w:t>that</w:t>
      </w:r>
      <w:r>
        <w:rPr>
          <w:spacing w:val="-3"/>
          <w:sz w:val="24"/>
        </w:rPr>
        <w:t xml:space="preserve"> </w:t>
      </w:r>
      <w:r>
        <w:rPr>
          <w:sz w:val="24"/>
        </w:rPr>
        <w:t>my</w:t>
      </w:r>
      <w:r>
        <w:rPr>
          <w:spacing w:val="-1"/>
          <w:sz w:val="24"/>
        </w:rPr>
        <w:t xml:space="preserve"> </w:t>
      </w:r>
      <w:r>
        <w:rPr>
          <w:sz w:val="24"/>
        </w:rPr>
        <w:t>child’s</w:t>
      </w:r>
      <w:r>
        <w:rPr>
          <w:spacing w:val="-1"/>
          <w:sz w:val="24"/>
        </w:rPr>
        <w:t xml:space="preserve"> </w:t>
      </w:r>
      <w:r>
        <w:rPr>
          <w:sz w:val="24"/>
        </w:rPr>
        <w:t>attendance</w:t>
      </w:r>
      <w:r>
        <w:rPr>
          <w:spacing w:val="-3"/>
          <w:sz w:val="24"/>
        </w:rPr>
        <w:t xml:space="preserve"> </w:t>
      </w:r>
      <w:r>
        <w:rPr>
          <w:sz w:val="24"/>
        </w:rPr>
        <w:t>does</w:t>
      </w:r>
      <w:r>
        <w:rPr>
          <w:spacing w:val="-1"/>
          <w:sz w:val="24"/>
        </w:rPr>
        <w:t xml:space="preserve"> </w:t>
      </w:r>
      <w:r>
        <w:rPr>
          <w:sz w:val="24"/>
        </w:rPr>
        <w:t>not</w:t>
      </w:r>
      <w:r>
        <w:rPr>
          <w:spacing w:val="-3"/>
          <w:sz w:val="24"/>
        </w:rPr>
        <w:t xml:space="preserve"> </w:t>
      </w:r>
      <w:r>
        <w:rPr>
          <w:sz w:val="24"/>
        </w:rPr>
        <w:t>fall below</w:t>
      </w:r>
      <w:r>
        <w:rPr>
          <w:spacing w:val="-2"/>
          <w:sz w:val="24"/>
        </w:rPr>
        <w:t xml:space="preserve"> </w:t>
      </w:r>
      <w:r>
        <w:rPr>
          <w:spacing w:val="-4"/>
          <w:sz w:val="24"/>
        </w:rPr>
        <w:t>96%.</w:t>
      </w:r>
    </w:p>
    <w:p w14:paraId="5A3B7F64" w14:textId="29D1DB99" w:rsidR="0080621F" w:rsidRDefault="00000000">
      <w:pPr>
        <w:pStyle w:val="ListParagraph"/>
        <w:numPr>
          <w:ilvl w:val="0"/>
          <w:numId w:val="1"/>
        </w:numPr>
        <w:tabs>
          <w:tab w:val="left" w:pos="825"/>
        </w:tabs>
        <w:spacing w:before="2" w:line="304" w:lineRule="exact"/>
        <w:rPr>
          <w:sz w:val="24"/>
        </w:rPr>
      </w:pPr>
      <w:r>
        <w:rPr>
          <w:sz w:val="24"/>
        </w:rPr>
        <w:t>Make</w:t>
      </w:r>
      <w:r>
        <w:rPr>
          <w:spacing w:val="-3"/>
          <w:sz w:val="24"/>
        </w:rPr>
        <w:t xml:space="preserve"> </w:t>
      </w:r>
      <w:r>
        <w:rPr>
          <w:sz w:val="24"/>
        </w:rPr>
        <w:t>sure</w:t>
      </w:r>
      <w:r>
        <w:rPr>
          <w:spacing w:val="-2"/>
          <w:sz w:val="24"/>
        </w:rPr>
        <w:t xml:space="preserve"> </w:t>
      </w:r>
      <w:r>
        <w:rPr>
          <w:sz w:val="24"/>
        </w:rPr>
        <w:t>that</w:t>
      </w:r>
      <w:r>
        <w:rPr>
          <w:spacing w:val="-2"/>
          <w:sz w:val="24"/>
        </w:rPr>
        <w:t xml:space="preserve"> </w:t>
      </w:r>
      <w:r>
        <w:rPr>
          <w:sz w:val="24"/>
        </w:rPr>
        <w:t>my</w:t>
      </w:r>
      <w:r>
        <w:rPr>
          <w:spacing w:val="-2"/>
          <w:sz w:val="24"/>
        </w:rPr>
        <w:t xml:space="preserve"> </w:t>
      </w:r>
      <w:r>
        <w:rPr>
          <w:sz w:val="24"/>
        </w:rPr>
        <w:t>child</w:t>
      </w:r>
      <w:r>
        <w:rPr>
          <w:spacing w:val="-4"/>
          <w:sz w:val="24"/>
        </w:rPr>
        <w:t xml:space="preserve"> </w:t>
      </w:r>
      <w:r>
        <w:rPr>
          <w:sz w:val="24"/>
        </w:rPr>
        <w:t>arrives</w:t>
      </w:r>
      <w:r>
        <w:rPr>
          <w:spacing w:val="-1"/>
          <w:sz w:val="24"/>
        </w:rPr>
        <w:t xml:space="preserve"> </w:t>
      </w:r>
      <w:r>
        <w:rPr>
          <w:sz w:val="24"/>
        </w:rPr>
        <w:t>at</w:t>
      </w:r>
      <w:r>
        <w:rPr>
          <w:spacing w:val="-3"/>
          <w:sz w:val="24"/>
        </w:rPr>
        <w:t xml:space="preserve"> </w:t>
      </w:r>
      <w:r>
        <w:rPr>
          <w:sz w:val="24"/>
        </w:rPr>
        <w:t>school by</w:t>
      </w:r>
      <w:r>
        <w:rPr>
          <w:spacing w:val="-1"/>
          <w:sz w:val="24"/>
        </w:rPr>
        <w:t xml:space="preserve"> </w:t>
      </w:r>
      <w:r>
        <w:rPr>
          <w:sz w:val="24"/>
        </w:rPr>
        <w:t>8.</w:t>
      </w:r>
      <w:r w:rsidR="00603C39">
        <w:rPr>
          <w:sz w:val="24"/>
        </w:rPr>
        <w:t>45</w:t>
      </w:r>
      <w:r>
        <w:rPr>
          <w:sz w:val="24"/>
        </w:rPr>
        <w:t xml:space="preserve"> </w:t>
      </w:r>
      <w:r>
        <w:rPr>
          <w:spacing w:val="-5"/>
          <w:sz w:val="24"/>
        </w:rPr>
        <w:t>am.</w:t>
      </w:r>
    </w:p>
    <w:p w14:paraId="37930A40" w14:textId="77777777" w:rsidR="0080621F" w:rsidRDefault="00000000">
      <w:pPr>
        <w:pStyle w:val="ListParagraph"/>
        <w:numPr>
          <w:ilvl w:val="0"/>
          <w:numId w:val="1"/>
        </w:numPr>
        <w:tabs>
          <w:tab w:val="left" w:pos="825"/>
        </w:tabs>
        <w:ind w:right="252"/>
        <w:rPr>
          <w:sz w:val="24"/>
        </w:rPr>
      </w:pPr>
      <w:r>
        <w:rPr>
          <w:sz w:val="24"/>
        </w:rPr>
        <w:t>Make</w:t>
      </w:r>
      <w:r>
        <w:rPr>
          <w:spacing w:val="-3"/>
          <w:sz w:val="24"/>
        </w:rPr>
        <w:t xml:space="preserve"> </w:t>
      </w:r>
      <w:r>
        <w:rPr>
          <w:sz w:val="24"/>
        </w:rPr>
        <w:t>sure</w:t>
      </w:r>
      <w:r>
        <w:rPr>
          <w:spacing w:val="-3"/>
          <w:sz w:val="24"/>
        </w:rPr>
        <w:t xml:space="preserve"> </w:t>
      </w:r>
      <w:r>
        <w:rPr>
          <w:sz w:val="24"/>
        </w:rPr>
        <w:t>that</w:t>
      </w:r>
      <w:r>
        <w:rPr>
          <w:spacing w:val="-3"/>
          <w:sz w:val="24"/>
        </w:rPr>
        <w:t xml:space="preserve"> </w:t>
      </w:r>
      <w:r>
        <w:rPr>
          <w:sz w:val="24"/>
        </w:rPr>
        <w:t>my</w:t>
      </w:r>
      <w:r>
        <w:rPr>
          <w:spacing w:val="-2"/>
          <w:sz w:val="24"/>
        </w:rPr>
        <w:t xml:space="preserve"> </w:t>
      </w:r>
      <w:r>
        <w:rPr>
          <w:sz w:val="24"/>
        </w:rPr>
        <w:t>child</w:t>
      </w:r>
      <w:r>
        <w:rPr>
          <w:spacing w:val="-5"/>
          <w:sz w:val="24"/>
        </w:rPr>
        <w:t xml:space="preserve"> </w:t>
      </w:r>
      <w:r>
        <w:rPr>
          <w:sz w:val="24"/>
        </w:rPr>
        <w:t>is</w:t>
      </w:r>
      <w:r>
        <w:rPr>
          <w:spacing w:val="-2"/>
          <w:sz w:val="24"/>
        </w:rPr>
        <w:t xml:space="preserve"> </w:t>
      </w:r>
      <w:r>
        <w:rPr>
          <w:sz w:val="24"/>
        </w:rPr>
        <w:t>wearing</w:t>
      </w:r>
      <w:r>
        <w:rPr>
          <w:spacing w:val="-2"/>
          <w:sz w:val="24"/>
        </w:rPr>
        <w:t xml:space="preserve"> </w:t>
      </w:r>
      <w:r>
        <w:rPr>
          <w:sz w:val="24"/>
        </w:rPr>
        <w:t>school</w:t>
      </w:r>
      <w:r>
        <w:rPr>
          <w:spacing w:val="-1"/>
          <w:sz w:val="24"/>
        </w:rPr>
        <w:t xml:space="preserve"> </w:t>
      </w:r>
      <w:r>
        <w:rPr>
          <w:sz w:val="24"/>
        </w:rPr>
        <w:t>uniform</w:t>
      </w:r>
      <w:r>
        <w:rPr>
          <w:spacing w:val="-4"/>
          <w:sz w:val="24"/>
        </w:rPr>
        <w:t xml:space="preserve"> </w:t>
      </w:r>
      <w:r>
        <w:rPr>
          <w:sz w:val="24"/>
        </w:rPr>
        <w:t>as</w:t>
      </w:r>
      <w:r>
        <w:rPr>
          <w:spacing w:val="-2"/>
          <w:sz w:val="24"/>
        </w:rPr>
        <w:t xml:space="preserve"> </w:t>
      </w:r>
      <w:r>
        <w:rPr>
          <w:sz w:val="24"/>
        </w:rPr>
        <w:t>detailed</w:t>
      </w:r>
      <w:r>
        <w:rPr>
          <w:spacing w:val="-5"/>
          <w:sz w:val="24"/>
        </w:rPr>
        <w:t xml:space="preserve"> </w:t>
      </w:r>
      <w:r>
        <w:rPr>
          <w:sz w:val="24"/>
        </w:rPr>
        <w:t>in</w:t>
      </w:r>
      <w:r>
        <w:rPr>
          <w:spacing w:val="-5"/>
          <w:sz w:val="24"/>
        </w:rPr>
        <w:t xml:space="preserve"> </w:t>
      </w:r>
      <w:r>
        <w:rPr>
          <w:sz w:val="24"/>
        </w:rPr>
        <w:t>the</w:t>
      </w:r>
      <w:r>
        <w:rPr>
          <w:spacing w:val="-3"/>
          <w:sz w:val="24"/>
        </w:rPr>
        <w:t xml:space="preserve"> </w:t>
      </w:r>
      <w:r>
        <w:rPr>
          <w:sz w:val="24"/>
        </w:rPr>
        <w:t>uniform</w:t>
      </w:r>
      <w:r>
        <w:rPr>
          <w:spacing w:val="-4"/>
          <w:sz w:val="24"/>
        </w:rPr>
        <w:t xml:space="preserve"> </w:t>
      </w:r>
      <w:r>
        <w:rPr>
          <w:sz w:val="24"/>
        </w:rPr>
        <w:t>policy and that their PE kit is worn to school on PE Days and Wellbeing Wednesday.</w:t>
      </w:r>
    </w:p>
    <w:p w14:paraId="1EFD1ACF" w14:textId="77777777" w:rsidR="0080621F" w:rsidRDefault="00000000">
      <w:pPr>
        <w:pStyle w:val="ListParagraph"/>
        <w:numPr>
          <w:ilvl w:val="0"/>
          <w:numId w:val="1"/>
        </w:numPr>
        <w:tabs>
          <w:tab w:val="left" w:pos="825"/>
        </w:tabs>
        <w:ind w:right="1269"/>
        <w:rPr>
          <w:sz w:val="24"/>
        </w:rPr>
      </w:pPr>
      <w:r>
        <w:rPr>
          <w:sz w:val="24"/>
        </w:rPr>
        <w:t>Let</w:t>
      </w:r>
      <w:r>
        <w:rPr>
          <w:spacing w:val="-3"/>
          <w:sz w:val="24"/>
        </w:rPr>
        <w:t xml:space="preserve"> </w:t>
      </w:r>
      <w:r>
        <w:rPr>
          <w:sz w:val="24"/>
        </w:rPr>
        <w:t>the</w:t>
      </w:r>
      <w:r>
        <w:rPr>
          <w:spacing w:val="-3"/>
          <w:sz w:val="24"/>
        </w:rPr>
        <w:t xml:space="preserve"> </w:t>
      </w:r>
      <w:r>
        <w:rPr>
          <w:sz w:val="24"/>
        </w:rPr>
        <w:t>school</w:t>
      </w:r>
      <w:r>
        <w:rPr>
          <w:spacing w:val="-1"/>
          <w:sz w:val="24"/>
        </w:rPr>
        <w:t xml:space="preserve"> </w:t>
      </w:r>
      <w:r>
        <w:rPr>
          <w:sz w:val="24"/>
        </w:rPr>
        <w:t>know</w:t>
      </w:r>
      <w:r>
        <w:rPr>
          <w:spacing w:val="-3"/>
          <w:sz w:val="24"/>
        </w:rPr>
        <w:t xml:space="preserve"> </w:t>
      </w:r>
      <w:r>
        <w:rPr>
          <w:sz w:val="24"/>
        </w:rPr>
        <w:t>of</w:t>
      </w:r>
      <w:r>
        <w:rPr>
          <w:spacing w:val="-5"/>
          <w:sz w:val="24"/>
        </w:rPr>
        <w:t xml:space="preserve"> </w:t>
      </w:r>
      <w:r>
        <w:rPr>
          <w:sz w:val="24"/>
        </w:rPr>
        <w:t>any</w:t>
      </w:r>
      <w:r>
        <w:rPr>
          <w:spacing w:val="-2"/>
          <w:sz w:val="24"/>
        </w:rPr>
        <w:t xml:space="preserve"> </w:t>
      </w:r>
      <w:r>
        <w:rPr>
          <w:sz w:val="24"/>
        </w:rPr>
        <w:t>concerns</w:t>
      </w:r>
      <w:r>
        <w:rPr>
          <w:spacing w:val="-2"/>
          <w:sz w:val="24"/>
        </w:rPr>
        <w:t xml:space="preserve"> </w:t>
      </w:r>
      <w:r>
        <w:rPr>
          <w:sz w:val="24"/>
        </w:rPr>
        <w:t>or</w:t>
      </w:r>
      <w:r>
        <w:rPr>
          <w:spacing w:val="-6"/>
          <w:sz w:val="24"/>
        </w:rPr>
        <w:t xml:space="preserve"> </w:t>
      </w:r>
      <w:r>
        <w:rPr>
          <w:sz w:val="24"/>
        </w:rPr>
        <w:t>worries</w:t>
      </w:r>
      <w:r>
        <w:rPr>
          <w:spacing w:val="-2"/>
          <w:sz w:val="24"/>
        </w:rPr>
        <w:t xml:space="preserve"> </w:t>
      </w:r>
      <w:r>
        <w:rPr>
          <w:sz w:val="24"/>
        </w:rPr>
        <w:t>that</w:t>
      </w:r>
      <w:r>
        <w:rPr>
          <w:spacing w:val="-3"/>
          <w:sz w:val="24"/>
        </w:rPr>
        <w:t xml:space="preserve"> </w:t>
      </w:r>
      <w:r>
        <w:rPr>
          <w:sz w:val="24"/>
        </w:rPr>
        <w:t>may</w:t>
      </w:r>
      <w:r>
        <w:rPr>
          <w:spacing w:val="-2"/>
          <w:sz w:val="24"/>
        </w:rPr>
        <w:t xml:space="preserve"> </w:t>
      </w:r>
      <w:r>
        <w:rPr>
          <w:sz w:val="24"/>
        </w:rPr>
        <w:t>be</w:t>
      </w:r>
      <w:r>
        <w:rPr>
          <w:spacing w:val="-3"/>
          <w:sz w:val="24"/>
        </w:rPr>
        <w:t xml:space="preserve"> </w:t>
      </w:r>
      <w:r>
        <w:rPr>
          <w:sz w:val="24"/>
        </w:rPr>
        <w:t>affecting</w:t>
      </w:r>
      <w:r>
        <w:rPr>
          <w:spacing w:val="-2"/>
          <w:sz w:val="24"/>
        </w:rPr>
        <w:t xml:space="preserve"> </w:t>
      </w:r>
      <w:r>
        <w:rPr>
          <w:sz w:val="24"/>
        </w:rPr>
        <w:t>my child’s learning.</w:t>
      </w:r>
    </w:p>
    <w:p w14:paraId="6EFA3DB4" w14:textId="77777777" w:rsidR="0080621F" w:rsidRDefault="00000000">
      <w:pPr>
        <w:pStyle w:val="ListParagraph"/>
        <w:numPr>
          <w:ilvl w:val="0"/>
          <w:numId w:val="1"/>
        </w:numPr>
        <w:tabs>
          <w:tab w:val="left" w:pos="825"/>
        </w:tabs>
        <w:spacing w:before="1"/>
        <w:ind w:right="1169"/>
        <w:rPr>
          <w:sz w:val="24"/>
        </w:rPr>
      </w:pPr>
      <w:r>
        <w:rPr>
          <w:sz w:val="24"/>
        </w:rPr>
        <w:t>Attend</w:t>
      </w:r>
      <w:r>
        <w:rPr>
          <w:spacing w:val="-5"/>
          <w:sz w:val="24"/>
        </w:rPr>
        <w:t xml:space="preserve"> </w:t>
      </w:r>
      <w:r>
        <w:rPr>
          <w:sz w:val="24"/>
        </w:rPr>
        <w:t>meetings</w:t>
      </w:r>
      <w:r>
        <w:rPr>
          <w:spacing w:val="-2"/>
          <w:sz w:val="24"/>
        </w:rPr>
        <w:t xml:space="preserve"> </w:t>
      </w:r>
      <w:r>
        <w:rPr>
          <w:sz w:val="24"/>
        </w:rPr>
        <w:t>with</w:t>
      </w:r>
      <w:r>
        <w:rPr>
          <w:spacing w:val="-5"/>
          <w:sz w:val="24"/>
        </w:rPr>
        <w:t xml:space="preserve"> </w:t>
      </w:r>
      <w:r>
        <w:rPr>
          <w:sz w:val="24"/>
        </w:rPr>
        <w:t>my</w:t>
      </w:r>
      <w:r>
        <w:rPr>
          <w:spacing w:val="-2"/>
          <w:sz w:val="24"/>
        </w:rPr>
        <w:t xml:space="preserve"> </w:t>
      </w:r>
      <w:r>
        <w:rPr>
          <w:sz w:val="24"/>
        </w:rPr>
        <w:t>child’s</w:t>
      </w:r>
      <w:r>
        <w:rPr>
          <w:spacing w:val="-2"/>
          <w:sz w:val="24"/>
        </w:rPr>
        <w:t xml:space="preserve"> </w:t>
      </w:r>
      <w:r>
        <w:rPr>
          <w:sz w:val="24"/>
        </w:rPr>
        <w:t>teacher</w:t>
      </w:r>
      <w:r>
        <w:rPr>
          <w:spacing w:val="-6"/>
          <w:sz w:val="24"/>
        </w:rPr>
        <w:t xml:space="preserve"> </w:t>
      </w:r>
      <w:r>
        <w:rPr>
          <w:sz w:val="24"/>
        </w:rPr>
        <w:t>and</w:t>
      </w:r>
      <w:r>
        <w:rPr>
          <w:spacing w:val="-5"/>
          <w:sz w:val="24"/>
        </w:rPr>
        <w:t xml:space="preserve"> </w:t>
      </w:r>
      <w:r>
        <w:rPr>
          <w:sz w:val="24"/>
        </w:rPr>
        <w:t>other</w:t>
      </w:r>
      <w:r>
        <w:rPr>
          <w:spacing w:val="-6"/>
          <w:sz w:val="24"/>
        </w:rPr>
        <w:t xml:space="preserve"> </w:t>
      </w:r>
      <w:r>
        <w:rPr>
          <w:sz w:val="24"/>
        </w:rPr>
        <w:t>staff,</w:t>
      </w:r>
      <w:r>
        <w:rPr>
          <w:spacing w:val="-1"/>
          <w:sz w:val="24"/>
        </w:rPr>
        <w:t xml:space="preserve"> </w:t>
      </w:r>
      <w:r>
        <w:rPr>
          <w:sz w:val="24"/>
        </w:rPr>
        <w:t>working</w:t>
      </w:r>
      <w:r>
        <w:rPr>
          <w:spacing w:val="-2"/>
          <w:sz w:val="24"/>
        </w:rPr>
        <w:t xml:space="preserve"> </w:t>
      </w:r>
      <w:r>
        <w:rPr>
          <w:sz w:val="24"/>
        </w:rPr>
        <w:t>towards moving my child on in their learning.</w:t>
      </w:r>
    </w:p>
    <w:p w14:paraId="111E1FAD" w14:textId="48915EE5" w:rsidR="0080621F" w:rsidRDefault="00000000">
      <w:pPr>
        <w:pStyle w:val="ListParagraph"/>
        <w:numPr>
          <w:ilvl w:val="0"/>
          <w:numId w:val="1"/>
        </w:numPr>
        <w:tabs>
          <w:tab w:val="left" w:pos="825"/>
        </w:tabs>
        <w:ind w:right="1039"/>
        <w:rPr>
          <w:sz w:val="24"/>
        </w:rPr>
      </w:pPr>
      <w:r>
        <w:rPr>
          <w:sz w:val="24"/>
        </w:rPr>
        <w:t>Keep myself informed about school events by reading all information sent home</w:t>
      </w:r>
      <w:r>
        <w:rPr>
          <w:spacing w:val="-4"/>
          <w:sz w:val="24"/>
        </w:rPr>
        <w:t xml:space="preserve"> </w:t>
      </w:r>
      <w:r>
        <w:rPr>
          <w:sz w:val="24"/>
        </w:rPr>
        <w:t>and</w:t>
      </w:r>
      <w:r>
        <w:rPr>
          <w:spacing w:val="-1"/>
          <w:sz w:val="24"/>
        </w:rPr>
        <w:t xml:space="preserve"> </w:t>
      </w:r>
      <w:r>
        <w:rPr>
          <w:sz w:val="24"/>
        </w:rPr>
        <w:t>regularly</w:t>
      </w:r>
      <w:r>
        <w:rPr>
          <w:spacing w:val="-3"/>
          <w:sz w:val="24"/>
        </w:rPr>
        <w:t xml:space="preserve"> </w:t>
      </w:r>
      <w:r>
        <w:rPr>
          <w:sz w:val="24"/>
        </w:rPr>
        <w:t>checking</w:t>
      </w:r>
      <w:r>
        <w:rPr>
          <w:spacing w:val="-3"/>
          <w:sz w:val="24"/>
        </w:rPr>
        <w:t xml:space="preserve"> </w:t>
      </w:r>
      <w:r>
        <w:rPr>
          <w:sz w:val="24"/>
        </w:rPr>
        <w:t>the</w:t>
      </w:r>
      <w:r>
        <w:rPr>
          <w:spacing w:val="-4"/>
          <w:sz w:val="24"/>
        </w:rPr>
        <w:t xml:space="preserve"> </w:t>
      </w:r>
      <w:r>
        <w:rPr>
          <w:sz w:val="24"/>
        </w:rPr>
        <w:t>school’s</w:t>
      </w:r>
      <w:r>
        <w:rPr>
          <w:spacing w:val="-3"/>
          <w:sz w:val="24"/>
        </w:rPr>
        <w:t xml:space="preserve"> </w:t>
      </w:r>
      <w:r>
        <w:rPr>
          <w:sz w:val="24"/>
        </w:rPr>
        <w:t>website,</w:t>
      </w:r>
      <w:r>
        <w:rPr>
          <w:spacing w:val="-7"/>
          <w:sz w:val="24"/>
        </w:rPr>
        <w:t xml:space="preserve"> </w:t>
      </w:r>
      <w:r>
        <w:rPr>
          <w:sz w:val="24"/>
        </w:rPr>
        <w:t>and</w:t>
      </w:r>
      <w:r>
        <w:rPr>
          <w:spacing w:val="-6"/>
          <w:sz w:val="24"/>
        </w:rPr>
        <w:t xml:space="preserve"> </w:t>
      </w:r>
      <w:r>
        <w:rPr>
          <w:sz w:val="24"/>
        </w:rPr>
        <w:t>School</w:t>
      </w:r>
      <w:r>
        <w:rPr>
          <w:spacing w:val="-2"/>
          <w:sz w:val="24"/>
        </w:rPr>
        <w:t xml:space="preserve"> </w:t>
      </w:r>
      <w:r>
        <w:rPr>
          <w:sz w:val="24"/>
        </w:rPr>
        <w:t>Ping.</w:t>
      </w:r>
    </w:p>
    <w:p w14:paraId="4BB1D7EF" w14:textId="77777777" w:rsidR="0080621F" w:rsidRDefault="00000000">
      <w:pPr>
        <w:pStyle w:val="ListParagraph"/>
        <w:numPr>
          <w:ilvl w:val="0"/>
          <w:numId w:val="1"/>
        </w:numPr>
        <w:tabs>
          <w:tab w:val="left" w:pos="825"/>
        </w:tabs>
        <w:rPr>
          <w:sz w:val="24"/>
        </w:rPr>
      </w:pPr>
      <w:r>
        <w:rPr>
          <w:sz w:val="24"/>
        </w:rPr>
        <w:t>Support</w:t>
      </w:r>
      <w:r>
        <w:rPr>
          <w:spacing w:val="-2"/>
          <w:sz w:val="24"/>
        </w:rPr>
        <w:t xml:space="preserve"> </w:t>
      </w:r>
      <w:r>
        <w:rPr>
          <w:sz w:val="24"/>
        </w:rPr>
        <w:t>the</w:t>
      </w:r>
      <w:r>
        <w:rPr>
          <w:spacing w:val="-1"/>
          <w:sz w:val="24"/>
        </w:rPr>
        <w:t xml:space="preserve"> </w:t>
      </w:r>
      <w:r>
        <w:rPr>
          <w:sz w:val="24"/>
        </w:rPr>
        <w:t>school,</w:t>
      </w:r>
      <w:r>
        <w:rPr>
          <w:spacing w:val="1"/>
          <w:sz w:val="24"/>
        </w:rPr>
        <w:t xml:space="preserve"> </w:t>
      </w:r>
      <w:r>
        <w:rPr>
          <w:sz w:val="24"/>
        </w:rPr>
        <w:t>where</w:t>
      </w:r>
      <w:r>
        <w:rPr>
          <w:spacing w:val="-1"/>
          <w:sz w:val="24"/>
        </w:rPr>
        <w:t xml:space="preserve"> </w:t>
      </w:r>
      <w:r>
        <w:rPr>
          <w:sz w:val="24"/>
        </w:rPr>
        <w:t>possible</w:t>
      </w:r>
      <w:r>
        <w:rPr>
          <w:spacing w:val="-1"/>
          <w:sz w:val="24"/>
        </w:rPr>
        <w:t xml:space="preserve"> </w:t>
      </w:r>
      <w:r>
        <w:rPr>
          <w:sz w:val="24"/>
        </w:rPr>
        <w:t>and</w:t>
      </w:r>
      <w:r>
        <w:rPr>
          <w:spacing w:val="-3"/>
          <w:sz w:val="24"/>
        </w:rPr>
        <w:t xml:space="preserve"> </w:t>
      </w:r>
      <w:r>
        <w:rPr>
          <w:sz w:val="24"/>
        </w:rPr>
        <w:t>within</w:t>
      </w:r>
      <w:r>
        <w:rPr>
          <w:spacing w:val="-3"/>
          <w:sz w:val="24"/>
        </w:rPr>
        <w:t xml:space="preserve"> </w:t>
      </w:r>
      <w:r>
        <w:rPr>
          <w:sz w:val="24"/>
        </w:rPr>
        <w:t>my</w:t>
      </w:r>
      <w:r>
        <w:rPr>
          <w:spacing w:val="-5"/>
          <w:sz w:val="24"/>
        </w:rPr>
        <w:t xml:space="preserve"> </w:t>
      </w:r>
      <w:r>
        <w:rPr>
          <w:sz w:val="24"/>
        </w:rPr>
        <w:t>means,</w:t>
      </w:r>
      <w:r>
        <w:rPr>
          <w:spacing w:val="1"/>
          <w:sz w:val="24"/>
        </w:rPr>
        <w:t xml:space="preserve"> </w:t>
      </w:r>
      <w:r>
        <w:rPr>
          <w:sz w:val="24"/>
        </w:rPr>
        <w:t>with</w:t>
      </w:r>
      <w:r>
        <w:rPr>
          <w:spacing w:val="-3"/>
          <w:sz w:val="24"/>
        </w:rPr>
        <w:t xml:space="preserve"> </w:t>
      </w:r>
      <w:r>
        <w:rPr>
          <w:spacing w:val="-2"/>
          <w:sz w:val="24"/>
        </w:rPr>
        <w:t>fundraising</w:t>
      </w:r>
    </w:p>
    <w:p w14:paraId="00B5CC7C" w14:textId="41403A7E" w:rsidR="0080621F" w:rsidRDefault="00000000">
      <w:pPr>
        <w:pStyle w:val="BodyText"/>
        <w:ind w:firstLine="0"/>
      </w:pPr>
      <w:r>
        <w:t>and</w:t>
      </w:r>
      <w:r>
        <w:rPr>
          <w:spacing w:val="-6"/>
        </w:rPr>
        <w:t xml:space="preserve"> </w:t>
      </w:r>
      <w:r>
        <w:t>organizing</w:t>
      </w:r>
      <w:r>
        <w:rPr>
          <w:spacing w:val="-1"/>
        </w:rPr>
        <w:t xml:space="preserve"> </w:t>
      </w:r>
      <w:r>
        <w:t>activities for</w:t>
      </w:r>
      <w:r>
        <w:rPr>
          <w:spacing w:val="-5"/>
        </w:rPr>
        <w:t xml:space="preserve"> </w:t>
      </w:r>
      <w:r>
        <w:t>the</w:t>
      </w:r>
      <w:r>
        <w:rPr>
          <w:spacing w:val="-2"/>
        </w:rPr>
        <w:t xml:space="preserve"> </w:t>
      </w:r>
      <w:r>
        <w:t>benefit</w:t>
      </w:r>
      <w:r>
        <w:rPr>
          <w:spacing w:val="-1"/>
        </w:rPr>
        <w:t xml:space="preserve"> </w:t>
      </w:r>
      <w:r>
        <w:t>of</w:t>
      </w:r>
      <w:r>
        <w:rPr>
          <w:spacing w:val="-4"/>
        </w:rPr>
        <w:t xml:space="preserve"> </w:t>
      </w:r>
      <w:r>
        <w:t>a</w:t>
      </w:r>
      <w:r>
        <w:rPr>
          <w:spacing w:val="-3"/>
        </w:rPr>
        <w:t xml:space="preserve"> </w:t>
      </w:r>
      <w:r>
        <w:t>variety of</w:t>
      </w:r>
      <w:r>
        <w:rPr>
          <w:spacing w:val="-4"/>
        </w:rPr>
        <w:t xml:space="preserve"> </w:t>
      </w:r>
      <w:r>
        <w:t>causes</w:t>
      </w:r>
      <w:r>
        <w:rPr>
          <w:spacing w:val="-1"/>
        </w:rPr>
        <w:t xml:space="preserve"> </w:t>
      </w:r>
      <w:r w:rsidR="00456094">
        <w:t>and</w:t>
      </w:r>
      <w:r>
        <w:rPr>
          <w:spacing w:val="-5"/>
        </w:rPr>
        <w:t xml:space="preserve"> </w:t>
      </w:r>
      <w:r>
        <w:t>our</w:t>
      </w:r>
      <w:r>
        <w:rPr>
          <w:spacing w:val="-4"/>
        </w:rPr>
        <w:t xml:space="preserve"> </w:t>
      </w:r>
      <w:r>
        <w:rPr>
          <w:spacing w:val="-2"/>
        </w:rPr>
        <w:t>school.</w:t>
      </w:r>
    </w:p>
    <w:p w14:paraId="1658E568" w14:textId="77777777" w:rsidR="0080621F" w:rsidRDefault="0080621F">
      <w:pPr>
        <w:pStyle w:val="BodyText"/>
        <w:spacing w:before="265"/>
        <w:ind w:left="0" w:firstLine="0"/>
      </w:pPr>
    </w:p>
    <w:p w14:paraId="08C4344D" w14:textId="63C025A2" w:rsidR="00456094" w:rsidRDefault="00000000" w:rsidP="00456094">
      <w:pPr>
        <w:pStyle w:val="BodyText"/>
        <w:spacing w:before="1"/>
        <w:ind w:left="105" w:firstLine="0"/>
        <w:rPr>
          <w:color w:val="006DBF"/>
          <w:spacing w:val="-1"/>
        </w:rPr>
      </w:pPr>
      <w:r>
        <w:rPr>
          <w:color w:val="006DBF"/>
        </w:rPr>
        <w:t>As</w:t>
      </w:r>
      <w:r>
        <w:rPr>
          <w:color w:val="006DBF"/>
          <w:spacing w:val="-2"/>
        </w:rPr>
        <w:t xml:space="preserve"> </w:t>
      </w:r>
      <w:r>
        <w:rPr>
          <w:color w:val="006DBF"/>
        </w:rPr>
        <w:t>a</w:t>
      </w:r>
      <w:r>
        <w:rPr>
          <w:color w:val="006DBF"/>
          <w:spacing w:val="-4"/>
        </w:rPr>
        <w:t xml:space="preserve"> </w:t>
      </w:r>
      <w:r>
        <w:rPr>
          <w:color w:val="006DBF"/>
        </w:rPr>
        <w:t>Pupil at</w:t>
      </w:r>
      <w:r>
        <w:rPr>
          <w:color w:val="006DBF"/>
          <w:spacing w:val="-3"/>
        </w:rPr>
        <w:t xml:space="preserve"> </w:t>
      </w:r>
      <w:r>
        <w:rPr>
          <w:color w:val="006DBF"/>
        </w:rPr>
        <w:t>West</w:t>
      </w:r>
      <w:r>
        <w:rPr>
          <w:color w:val="006DBF"/>
          <w:spacing w:val="-2"/>
        </w:rPr>
        <w:t xml:space="preserve"> </w:t>
      </w:r>
      <w:r>
        <w:rPr>
          <w:color w:val="006DBF"/>
        </w:rPr>
        <w:t>Heath</w:t>
      </w:r>
      <w:r>
        <w:rPr>
          <w:color w:val="006DBF"/>
          <w:spacing w:val="-5"/>
        </w:rPr>
        <w:t xml:space="preserve"> </w:t>
      </w:r>
      <w:r>
        <w:rPr>
          <w:color w:val="006DBF"/>
        </w:rPr>
        <w:t>Primary</w:t>
      </w:r>
      <w:r>
        <w:rPr>
          <w:color w:val="006DBF"/>
          <w:spacing w:val="-1"/>
        </w:rPr>
        <w:t xml:space="preserve"> </w:t>
      </w:r>
      <w:r w:rsidR="00456094">
        <w:rPr>
          <w:color w:val="006DBF"/>
        </w:rPr>
        <w:t>School,</w:t>
      </w:r>
      <w:r>
        <w:rPr>
          <w:color w:val="006DBF"/>
          <w:spacing w:val="-1"/>
        </w:rPr>
        <w:t xml:space="preserve"> </w:t>
      </w:r>
    </w:p>
    <w:p w14:paraId="17116BEE" w14:textId="77777777" w:rsidR="00456094" w:rsidRDefault="00456094">
      <w:pPr>
        <w:pStyle w:val="BodyText"/>
        <w:spacing w:before="1"/>
        <w:ind w:left="105" w:firstLine="0"/>
        <w:rPr>
          <w:color w:val="006DBF"/>
        </w:rPr>
      </w:pPr>
    </w:p>
    <w:p w14:paraId="6B6575D5" w14:textId="5D70A4B9" w:rsidR="0080621F" w:rsidRDefault="00000000" w:rsidP="00456094">
      <w:r>
        <w:rPr>
          <w:color w:val="006DBF"/>
        </w:rPr>
        <w:t>I</w:t>
      </w:r>
      <w:r>
        <w:rPr>
          <w:color w:val="006DBF"/>
          <w:spacing w:val="-1"/>
        </w:rPr>
        <w:t xml:space="preserve"> </w:t>
      </w:r>
      <w:r>
        <w:rPr>
          <w:color w:val="006DBF"/>
          <w:spacing w:val="-2"/>
        </w:rPr>
        <w:t>will:</w:t>
      </w:r>
    </w:p>
    <w:p w14:paraId="2E666F48" w14:textId="77777777" w:rsidR="0080621F" w:rsidRDefault="00000000">
      <w:pPr>
        <w:pStyle w:val="ListParagraph"/>
        <w:numPr>
          <w:ilvl w:val="0"/>
          <w:numId w:val="1"/>
        </w:numPr>
        <w:tabs>
          <w:tab w:val="left" w:pos="825"/>
        </w:tabs>
        <w:spacing w:before="280"/>
        <w:ind w:right="370"/>
        <w:rPr>
          <w:sz w:val="24"/>
        </w:rPr>
      </w:pPr>
      <w:r>
        <w:rPr>
          <w:color w:val="545454"/>
          <w:sz w:val="24"/>
        </w:rPr>
        <w:t>Use</w:t>
      </w:r>
      <w:r>
        <w:rPr>
          <w:color w:val="545454"/>
          <w:spacing w:val="-3"/>
          <w:sz w:val="24"/>
        </w:rPr>
        <w:t xml:space="preserve"> </w:t>
      </w:r>
      <w:r>
        <w:rPr>
          <w:color w:val="545454"/>
          <w:sz w:val="24"/>
        </w:rPr>
        <w:t>our</w:t>
      </w:r>
      <w:r>
        <w:rPr>
          <w:color w:val="545454"/>
          <w:spacing w:val="-6"/>
          <w:sz w:val="24"/>
        </w:rPr>
        <w:t xml:space="preserve"> </w:t>
      </w:r>
      <w:r>
        <w:rPr>
          <w:color w:val="545454"/>
          <w:sz w:val="24"/>
        </w:rPr>
        <w:t>values</w:t>
      </w:r>
      <w:r>
        <w:rPr>
          <w:color w:val="545454"/>
          <w:spacing w:val="-2"/>
          <w:sz w:val="24"/>
        </w:rPr>
        <w:t xml:space="preserve"> </w:t>
      </w:r>
      <w:r>
        <w:rPr>
          <w:color w:val="545454"/>
          <w:sz w:val="24"/>
        </w:rPr>
        <w:t>words</w:t>
      </w:r>
      <w:r>
        <w:rPr>
          <w:color w:val="545454"/>
          <w:spacing w:val="-2"/>
          <w:sz w:val="24"/>
        </w:rPr>
        <w:t xml:space="preserve"> </w:t>
      </w:r>
      <w:r>
        <w:rPr>
          <w:color w:val="545454"/>
          <w:sz w:val="24"/>
        </w:rPr>
        <w:t>to</w:t>
      </w:r>
      <w:r>
        <w:rPr>
          <w:color w:val="545454"/>
          <w:spacing w:val="-6"/>
          <w:sz w:val="24"/>
        </w:rPr>
        <w:t xml:space="preserve"> </w:t>
      </w:r>
      <w:r>
        <w:rPr>
          <w:color w:val="545454"/>
          <w:sz w:val="24"/>
        </w:rPr>
        <w:t>make</w:t>
      </w:r>
      <w:r>
        <w:rPr>
          <w:color w:val="545454"/>
          <w:spacing w:val="-3"/>
          <w:sz w:val="24"/>
        </w:rPr>
        <w:t xml:space="preserve"> </w:t>
      </w:r>
      <w:r>
        <w:rPr>
          <w:color w:val="545454"/>
          <w:sz w:val="24"/>
        </w:rPr>
        <w:t>sure</w:t>
      </w:r>
      <w:r>
        <w:rPr>
          <w:color w:val="545454"/>
          <w:spacing w:val="-3"/>
          <w:sz w:val="24"/>
        </w:rPr>
        <w:t xml:space="preserve"> </w:t>
      </w:r>
      <w:r>
        <w:rPr>
          <w:color w:val="545454"/>
          <w:sz w:val="24"/>
        </w:rPr>
        <w:t>that</w:t>
      </w:r>
      <w:r>
        <w:rPr>
          <w:color w:val="545454"/>
          <w:spacing w:val="-3"/>
          <w:sz w:val="24"/>
        </w:rPr>
        <w:t xml:space="preserve"> </w:t>
      </w:r>
      <w:r>
        <w:rPr>
          <w:color w:val="545454"/>
          <w:sz w:val="24"/>
        </w:rPr>
        <w:t>I</w:t>
      </w:r>
      <w:r>
        <w:rPr>
          <w:color w:val="545454"/>
          <w:spacing w:val="-2"/>
          <w:sz w:val="24"/>
        </w:rPr>
        <w:t xml:space="preserve"> </w:t>
      </w:r>
      <w:r>
        <w:rPr>
          <w:color w:val="545454"/>
          <w:sz w:val="24"/>
        </w:rPr>
        <w:t>treat</w:t>
      </w:r>
      <w:r>
        <w:rPr>
          <w:color w:val="545454"/>
          <w:spacing w:val="-3"/>
          <w:sz w:val="24"/>
        </w:rPr>
        <w:t xml:space="preserve"> </w:t>
      </w:r>
      <w:r>
        <w:rPr>
          <w:color w:val="545454"/>
          <w:sz w:val="24"/>
        </w:rPr>
        <w:t>all members</w:t>
      </w:r>
      <w:r>
        <w:rPr>
          <w:color w:val="545454"/>
          <w:spacing w:val="-2"/>
          <w:sz w:val="24"/>
        </w:rPr>
        <w:t xml:space="preserve"> </w:t>
      </w:r>
      <w:r>
        <w:rPr>
          <w:color w:val="545454"/>
          <w:sz w:val="24"/>
        </w:rPr>
        <w:t>of</w:t>
      </w:r>
      <w:r>
        <w:rPr>
          <w:color w:val="545454"/>
          <w:spacing w:val="-5"/>
          <w:sz w:val="24"/>
        </w:rPr>
        <w:t xml:space="preserve"> </w:t>
      </w:r>
      <w:r>
        <w:rPr>
          <w:color w:val="545454"/>
          <w:sz w:val="24"/>
        </w:rPr>
        <w:t>our</w:t>
      </w:r>
      <w:r>
        <w:rPr>
          <w:color w:val="545454"/>
          <w:spacing w:val="-1"/>
          <w:sz w:val="24"/>
        </w:rPr>
        <w:t xml:space="preserve"> </w:t>
      </w:r>
      <w:r>
        <w:rPr>
          <w:color w:val="545454"/>
          <w:sz w:val="24"/>
        </w:rPr>
        <w:t>community</w:t>
      </w:r>
      <w:r>
        <w:rPr>
          <w:color w:val="545454"/>
          <w:spacing w:val="-2"/>
          <w:sz w:val="24"/>
        </w:rPr>
        <w:t xml:space="preserve"> </w:t>
      </w:r>
      <w:r>
        <w:rPr>
          <w:color w:val="545454"/>
          <w:sz w:val="24"/>
        </w:rPr>
        <w:t>in</w:t>
      </w:r>
      <w:r>
        <w:rPr>
          <w:color w:val="545454"/>
          <w:spacing w:val="-5"/>
          <w:sz w:val="24"/>
        </w:rPr>
        <w:t xml:space="preserve"> </w:t>
      </w:r>
      <w:r>
        <w:rPr>
          <w:color w:val="545454"/>
          <w:sz w:val="24"/>
        </w:rPr>
        <w:t>a way which supports our West Heath Primary School values.</w:t>
      </w:r>
    </w:p>
    <w:p w14:paraId="2AC7DD39" w14:textId="77777777" w:rsidR="0080621F" w:rsidRDefault="00000000">
      <w:pPr>
        <w:pStyle w:val="ListParagraph"/>
        <w:numPr>
          <w:ilvl w:val="0"/>
          <w:numId w:val="1"/>
        </w:numPr>
        <w:tabs>
          <w:tab w:val="left" w:pos="825"/>
        </w:tabs>
        <w:spacing w:before="1"/>
        <w:ind w:right="738"/>
        <w:rPr>
          <w:sz w:val="24"/>
        </w:rPr>
      </w:pPr>
      <w:r>
        <w:rPr>
          <w:color w:val="545454"/>
          <w:sz w:val="24"/>
        </w:rPr>
        <w:t>Accept</w:t>
      </w:r>
      <w:r>
        <w:rPr>
          <w:color w:val="545454"/>
          <w:spacing w:val="-3"/>
          <w:sz w:val="24"/>
        </w:rPr>
        <w:t xml:space="preserve"> </w:t>
      </w:r>
      <w:r>
        <w:rPr>
          <w:color w:val="545454"/>
          <w:sz w:val="24"/>
        </w:rPr>
        <w:t>responsibility</w:t>
      </w:r>
      <w:r>
        <w:rPr>
          <w:color w:val="545454"/>
          <w:spacing w:val="-2"/>
          <w:sz w:val="24"/>
        </w:rPr>
        <w:t xml:space="preserve"> </w:t>
      </w:r>
      <w:r>
        <w:rPr>
          <w:color w:val="545454"/>
          <w:sz w:val="24"/>
        </w:rPr>
        <w:t>for</w:t>
      </w:r>
      <w:r>
        <w:rPr>
          <w:color w:val="545454"/>
          <w:spacing w:val="-6"/>
          <w:sz w:val="24"/>
        </w:rPr>
        <w:t xml:space="preserve"> </w:t>
      </w:r>
      <w:r>
        <w:rPr>
          <w:color w:val="545454"/>
          <w:sz w:val="24"/>
        </w:rPr>
        <w:t>the</w:t>
      </w:r>
      <w:r>
        <w:rPr>
          <w:color w:val="545454"/>
          <w:spacing w:val="-3"/>
          <w:sz w:val="24"/>
        </w:rPr>
        <w:t xml:space="preserve"> </w:t>
      </w:r>
      <w:r>
        <w:rPr>
          <w:color w:val="545454"/>
          <w:sz w:val="24"/>
        </w:rPr>
        <w:t>things</w:t>
      </w:r>
      <w:r>
        <w:rPr>
          <w:color w:val="545454"/>
          <w:spacing w:val="-2"/>
          <w:sz w:val="24"/>
        </w:rPr>
        <w:t xml:space="preserve"> </w:t>
      </w:r>
      <w:r>
        <w:rPr>
          <w:color w:val="545454"/>
          <w:sz w:val="24"/>
        </w:rPr>
        <w:t>that</w:t>
      </w:r>
      <w:r>
        <w:rPr>
          <w:color w:val="545454"/>
          <w:spacing w:val="-3"/>
          <w:sz w:val="24"/>
        </w:rPr>
        <w:t xml:space="preserve"> </w:t>
      </w:r>
      <w:r>
        <w:rPr>
          <w:color w:val="545454"/>
          <w:sz w:val="24"/>
        </w:rPr>
        <w:t>I</w:t>
      </w:r>
      <w:r>
        <w:rPr>
          <w:color w:val="545454"/>
          <w:spacing w:val="-2"/>
          <w:sz w:val="24"/>
        </w:rPr>
        <w:t xml:space="preserve"> </w:t>
      </w:r>
      <w:r>
        <w:rPr>
          <w:color w:val="545454"/>
          <w:sz w:val="24"/>
        </w:rPr>
        <w:t>do</w:t>
      </w:r>
      <w:r>
        <w:rPr>
          <w:color w:val="545454"/>
          <w:spacing w:val="-6"/>
          <w:sz w:val="24"/>
        </w:rPr>
        <w:t xml:space="preserve"> </w:t>
      </w:r>
      <w:r>
        <w:rPr>
          <w:color w:val="545454"/>
          <w:sz w:val="24"/>
        </w:rPr>
        <w:t>and</w:t>
      </w:r>
      <w:r>
        <w:rPr>
          <w:color w:val="545454"/>
          <w:spacing w:val="-5"/>
          <w:sz w:val="24"/>
        </w:rPr>
        <w:t xml:space="preserve"> </w:t>
      </w:r>
      <w:r>
        <w:rPr>
          <w:color w:val="545454"/>
          <w:sz w:val="24"/>
        </w:rPr>
        <w:t>follow</w:t>
      </w:r>
      <w:r>
        <w:rPr>
          <w:color w:val="545454"/>
          <w:spacing w:val="-3"/>
          <w:sz w:val="24"/>
        </w:rPr>
        <w:t xml:space="preserve"> </w:t>
      </w:r>
      <w:r>
        <w:rPr>
          <w:color w:val="545454"/>
          <w:sz w:val="24"/>
        </w:rPr>
        <w:t>the</w:t>
      </w:r>
      <w:r>
        <w:rPr>
          <w:color w:val="545454"/>
          <w:spacing w:val="-3"/>
          <w:sz w:val="24"/>
        </w:rPr>
        <w:t xml:space="preserve"> </w:t>
      </w:r>
      <w:r>
        <w:rPr>
          <w:color w:val="545454"/>
          <w:sz w:val="24"/>
        </w:rPr>
        <w:t>school’s</w:t>
      </w:r>
      <w:r>
        <w:rPr>
          <w:color w:val="545454"/>
          <w:spacing w:val="-2"/>
          <w:sz w:val="24"/>
        </w:rPr>
        <w:t xml:space="preserve"> </w:t>
      </w:r>
      <w:r>
        <w:rPr>
          <w:color w:val="545454"/>
          <w:sz w:val="24"/>
        </w:rPr>
        <w:t xml:space="preserve">Behaviour </w:t>
      </w:r>
      <w:r>
        <w:rPr>
          <w:color w:val="545454"/>
          <w:spacing w:val="-2"/>
          <w:sz w:val="24"/>
        </w:rPr>
        <w:t>Policy.</w:t>
      </w:r>
    </w:p>
    <w:p w14:paraId="507E92CC" w14:textId="77777777" w:rsidR="0080621F" w:rsidRDefault="00000000">
      <w:pPr>
        <w:pStyle w:val="ListParagraph"/>
        <w:numPr>
          <w:ilvl w:val="0"/>
          <w:numId w:val="1"/>
        </w:numPr>
        <w:tabs>
          <w:tab w:val="left" w:pos="825"/>
        </w:tabs>
        <w:spacing w:line="302" w:lineRule="exact"/>
        <w:rPr>
          <w:sz w:val="24"/>
        </w:rPr>
      </w:pPr>
      <w:r>
        <w:rPr>
          <w:color w:val="545454"/>
          <w:sz w:val="24"/>
        </w:rPr>
        <w:t>Work</w:t>
      </w:r>
      <w:r>
        <w:rPr>
          <w:color w:val="545454"/>
          <w:spacing w:val="-4"/>
          <w:sz w:val="24"/>
        </w:rPr>
        <w:t xml:space="preserve"> </w:t>
      </w:r>
      <w:r>
        <w:rPr>
          <w:color w:val="545454"/>
          <w:sz w:val="24"/>
        </w:rPr>
        <w:t>with</w:t>
      </w:r>
      <w:r>
        <w:rPr>
          <w:color w:val="545454"/>
          <w:spacing w:val="-4"/>
          <w:sz w:val="24"/>
        </w:rPr>
        <w:t xml:space="preserve"> </w:t>
      </w:r>
      <w:r>
        <w:rPr>
          <w:color w:val="545454"/>
          <w:sz w:val="24"/>
        </w:rPr>
        <w:t>my</w:t>
      </w:r>
      <w:r>
        <w:rPr>
          <w:color w:val="545454"/>
          <w:spacing w:val="-1"/>
          <w:sz w:val="24"/>
        </w:rPr>
        <w:t xml:space="preserve"> </w:t>
      </w:r>
      <w:r>
        <w:rPr>
          <w:color w:val="545454"/>
          <w:sz w:val="24"/>
        </w:rPr>
        <w:t>parents</w:t>
      </w:r>
      <w:r>
        <w:rPr>
          <w:color w:val="545454"/>
          <w:spacing w:val="-1"/>
          <w:sz w:val="24"/>
        </w:rPr>
        <w:t xml:space="preserve"> </w:t>
      </w:r>
      <w:r>
        <w:rPr>
          <w:color w:val="545454"/>
          <w:sz w:val="24"/>
        </w:rPr>
        <w:t>so</w:t>
      </w:r>
      <w:r>
        <w:rPr>
          <w:color w:val="545454"/>
          <w:spacing w:val="-5"/>
          <w:sz w:val="24"/>
        </w:rPr>
        <w:t xml:space="preserve"> </w:t>
      </w:r>
      <w:r>
        <w:rPr>
          <w:color w:val="545454"/>
          <w:sz w:val="24"/>
        </w:rPr>
        <w:t>that</w:t>
      </w:r>
      <w:r>
        <w:rPr>
          <w:color w:val="545454"/>
          <w:spacing w:val="-2"/>
          <w:sz w:val="24"/>
        </w:rPr>
        <w:t xml:space="preserve"> </w:t>
      </w:r>
      <w:r>
        <w:rPr>
          <w:color w:val="545454"/>
          <w:sz w:val="24"/>
        </w:rPr>
        <w:t>I</w:t>
      </w:r>
      <w:r>
        <w:rPr>
          <w:color w:val="545454"/>
          <w:spacing w:val="-1"/>
          <w:sz w:val="24"/>
        </w:rPr>
        <w:t xml:space="preserve"> </w:t>
      </w:r>
      <w:r>
        <w:rPr>
          <w:color w:val="545454"/>
          <w:sz w:val="24"/>
        </w:rPr>
        <w:t>follow</w:t>
      </w:r>
      <w:r>
        <w:rPr>
          <w:color w:val="545454"/>
          <w:spacing w:val="-2"/>
          <w:sz w:val="24"/>
        </w:rPr>
        <w:t xml:space="preserve"> </w:t>
      </w:r>
      <w:r>
        <w:rPr>
          <w:color w:val="545454"/>
          <w:sz w:val="24"/>
        </w:rPr>
        <w:t>all sections</w:t>
      </w:r>
      <w:r>
        <w:rPr>
          <w:color w:val="545454"/>
          <w:spacing w:val="-1"/>
          <w:sz w:val="24"/>
        </w:rPr>
        <w:t xml:space="preserve"> </w:t>
      </w:r>
      <w:r>
        <w:rPr>
          <w:color w:val="545454"/>
          <w:sz w:val="24"/>
        </w:rPr>
        <w:t>of</w:t>
      </w:r>
      <w:r>
        <w:rPr>
          <w:color w:val="545454"/>
          <w:spacing w:val="-4"/>
          <w:sz w:val="24"/>
        </w:rPr>
        <w:t xml:space="preserve"> </w:t>
      </w:r>
      <w:r>
        <w:rPr>
          <w:color w:val="545454"/>
          <w:sz w:val="24"/>
        </w:rPr>
        <w:t>our</w:t>
      </w:r>
      <w:r>
        <w:rPr>
          <w:color w:val="545454"/>
          <w:spacing w:val="-5"/>
          <w:sz w:val="24"/>
        </w:rPr>
        <w:t xml:space="preserve"> </w:t>
      </w:r>
      <w:r>
        <w:rPr>
          <w:color w:val="545454"/>
          <w:sz w:val="24"/>
        </w:rPr>
        <w:t>school Passport</w:t>
      </w:r>
      <w:r>
        <w:rPr>
          <w:color w:val="545454"/>
          <w:spacing w:val="-1"/>
          <w:sz w:val="24"/>
        </w:rPr>
        <w:t xml:space="preserve"> </w:t>
      </w:r>
      <w:r>
        <w:rPr>
          <w:color w:val="545454"/>
          <w:spacing w:val="-2"/>
          <w:sz w:val="24"/>
        </w:rPr>
        <w:t>Policy.</w:t>
      </w:r>
    </w:p>
    <w:p w14:paraId="22D273B4" w14:textId="77777777" w:rsidR="0080621F" w:rsidRDefault="00000000">
      <w:pPr>
        <w:pStyle w:val="ListParagraph"/>
        <w:numPr>
          <w:ilvl w:val="0"/>
          <w:numId w:val="1"/>
        </w:numPr>
        <w:tabs>
          <w:tab w:val="left" w:pos="825"/>
        </w:tabs>
        <w:spacing w:before="1"/>
        <w:rPr>
          <w:sz w:val="24"/>
        </w:rPr>
      </w:pPr>
      <w:r>
        <w:rPr>
          <w:color w:val="545454"/>
          <w:sz w:val="24"/>
        </w:rPr>
        <w:t>Take</w:t>
      </w:r>
      <w:r>
        <w:rPr>
          <w:color w:val="545454"/>
          <w:spacing w:val="-3"/>
          <w:sz w:val="24"/>
        </w:rPr>
        <w:t xml:space="preserve"> </w:t>
      </w:r>
      <w:r>
        <w:rPr>
          <w:color w:val="545454"/>
          <w:sz w:val="24"/>
        </w:rPr>
        <w:t>responsibility</w:t>
      </w:r>
      <w:r>
        <w:rPr>
          <w:color w:val="545454"/>
          <w:spacing w:val="-2"/>
          <w:sz w:val="24"/>
        </w:rPr>
        <w:t xml:space="preserve"> </w:t>
      </w:r>
      <w:r>
        <w:rPr>
          <w:color w:val="545454"/>
          <w:sz w:val="24"/>
        </w:rPr>
        <w:t>for</w:t>
      </w:r>
      <w:r>
        <w:rPr>
          <w:color w:val="545454"/>
          <w:spacing w:val="-5"/>
          <w:sz w:val="24"/>
        </w:rPr>
        <w:t xml:space="preserve"> </w:t>
      </w:r>
      <w:r>
        <w:rPr>
          <w:color w:val="545454"/>
          <w:sz w:val="24"/>
        </w:rPr>
        <w:t>my</w:t>
      </w:r>
      <w:r>
        <w:rPr>
          <w:color w:val="545454"/>
          <w:spacing w:val="-2"/>
          <w:sz w:val="24"/>
        </w:rPr>
        <w:t xml:space="preserve"> </w:t>
      </w:r>
      <w:r>
        <w:rPr>
          <w:color w:val="545454"/>
          <w:sz w:val="24"/>
        </w:rPr>
        <w:t>learning</w:t>
      </w:r>
      <w:r>
        <w:rPr>
          <w:color w:val="545454"/>
          <w:spacing w:val="-1"/>
          <w:sz w:val="24"/>
        </w:rPr>
        <w:t xml:space="preserve"> </w:t>
      </w:r>
      <w:r>
        <w:rPr>
          <w:color w:val="545454"/>
          <w:sz w:val="24"/>
        </w:rPr>
        <w:t>by</w:t>
      </w:r>
      <w:r>
        <w:rPr>
          <w:color w:val="545454"/>
          <w:spacing w:val="-2"/>
          <w:sz w:val="24"/>
        </w:rPr>
        <w:t xml:space="preserve"> </w:t>
      </w:r>
      <w:r>
        <w:rPr>
          <w:color w:val="545454"/>
          <w:sz w:val="24"/>
        </w:rPr>
        <w:t>focusing</w:t>
      </w:r>
      <w:r>
        <w:rPr>
          <w:color w:val="545454"/>
          <w:spacing w:val="-1"/>
          <w:sz w:val="24"/>
        </w:rPr>
        <w:t xml:space="preserve"> </w:t>
      </w:r>
      <w:proofErr w:type="gramStart"/>
      <w:r>
        <w:rPr>
          <w:color w:val="545454"/>
          <w:sz w:val="24"/>
        </w:rPr>
        <w:t>in</w:t>
      </w:r>
      <w:proofErr w:type="gramEnd"/>
      <w:r>
        <w:rPr>
          <w:color w:val="545454"/>
          <w:sz w:val="24"/>
        </w:rPr>
        <w:t xml:space="preserve"> all </w:t>
      </w:r>
      <w:r>
        <w:rPr>
          <w:color w:val="545454"/>
          <w:spacing w:val="-2"/>
          <w:sz w:val="24"/>
        </w:rPr>
        <w:t>lessons.</w:t>
      </w:r>
    </w:p>
    <w:p w14:paraId="7EAD80D3" w14:textId="77777777" w:rsidR="0080621F" w:rsidRDefault="00000000">
      <w:pPr>
        <w:pStyle w:val="ListParagraph"/>
        <w:numPr>
          <w:ilvl w:val="0"/>
          <w:numId w:val="1"/>
        </w:numPr>
        <w:tabs>
          <w:tab w:val="left" w:pos="825"/>
        </w:tabs>
        <w:spacing w:before="2"/>
        <w:ind w:right="226"/>
        <w:rPr>
          <w:sz w:val="24"/>
        </w:rPr>
      </w:pPr>
      <w:r>
        <w:rPr>
          <w:color w:val="545454"/>
          <w:sz w:val="24"/>
        </w:rPr>
        <w:t>Ask</w:t>
      </w:r>
      <w:r>
        <w:rPr>
          <w:color w:val="545454"/>
          <w:spacing w:val="-2"/>
          <w:sz w:val="24"/>
        </w:rPr>
        <w:t xml:space="preserve"> </w:t>
      </w:r>
      <w:r>
        <w:rPr>
          <w:color w:val="545454"/>
          <w:sz w:val="24"/>
        </w:rPr>
        <w:t>for</w:t>
      </w:r>
      <w:r>
        <w:rPr>
          <w:color w:val="545454"/>
          <w:spacing w:val="-5"/>
          <w:sz w:val="24"/>
        </w:rPr>
        <w:t xml:space="preserve"> </w:t>
      </w:r>
      <w:r>
        <w:rPr>
          <w:color w:val="545454"/>
          <w:sz w:val="24"/>
        </w:rPr>
        <w:t>help</w:t>
      </w:r>
      <w:r>
        <w:rPr>
          <w:color w:val="545454"/>
          <w:spacing w:val="-4"/>
          <w:sz w:val="24"/>
        </w:rPr>
        <w:t xml:space="preserve"> </w:t>
      </w:r>
      <w:r>
        <w:rPr>
          <w:color w:val="545454"/>
          <w:sz w:val="24"/>
        </w:rPr>
        <w:t>if</w:t>
      </w:r>
      <w:r>
        <w:rPr>
          <w:color w:val="545454"/>
          <w:spacing w:val="-4"/>
          <w:sz w:val="24"/>
        </w:rPr>
        <w:t xml:space="preserve"> </w:t>
      </w:r>
      <w:r>
        <w:rPr>
          <w:color w:val="545454"/>
          <w:sz w:val="24"/>
        </w:rPr>
        <w:t>I</w:t>
      </w:r>
      <w:r>
        <w:rPr>
          <w:color w:val="545454"/>
          <w:spacing w:val="-1"/>
          <w:sz w:val="24"/>
        </w:rPr>
        <w:t xml:space="preserve"> </w:t>
      </w:r>
      <w:r>
        <w:rPr>
          <w:color w:val="545454"/>
          <w:sz w:val="24"/>
        </w:rPr>
        <w:t>need it</w:t>
      </w:r>
      <w:r>
        <w:rPr>
          <w:color w:val="545454"/>
          <w:spacing w:val="-2"/>
          <w:sz w:val="24"/>
        </w:rPr>
        <w:t xml:space="preserve"> </w:t>
      </w:r>
      <w:r>
        <w:rPr>
          <w:color w:val="545454"/>
          <w:sz w:val="24"/>
        </w:rPr>
        <w:t>and</w:t>
      </w:r>
      <w:r>
        <w:rPr>
          <w:color w:val="545454"/>
          <w:spacing w:val="-4"/>
          <w:sz w:val="24"/>
        </w:rPr>
        <w:t xml:space="preserve"> </w:t>
      </w:r>
      <w:r>
        <w:rPr>
          <w:color w:val="545454"/>
          <w:sz w:val="24"/>
        </w:rPr>
        <w:t>try</w:t>
      </w:r>
      <w:r>
        <w:rPr>
          <w:color w:val="545454"/>
          <w:spacing w:val="-1"/>
          <w:sz w:val="24"/>
        </w:rPr>
        <w:t xml:space="preserve"> </w:t>
      </w:r>
      <w:r>
        <w:rPr>
          <w:color w:val="545454"/>
          <w:sz w:val="24"/>
        </w:rPr>
        <w:t>my</w:t>
      </w:r>
      <w:r>
        <w:rPr>
          <w:color w:val="545454"/>
          <w:spacing w:val="-1"/>
          <w:sz w:val="24"/>
        </w:rPr>
        <w:t xml:space="preserve"> </w:t>
      </w:r>
      <w:r>
        <w:rPr>
          <w:color w:val="545454"/>
          <w:sz w:val="24"/>
        </w:rPr>
        <w:t>best</w:t>
      </w:r>
      <w:r>
        <w:rPr>
          <w:color w:val="545454"/>
          <w:spacing w:val="-2"/>
          <w:sz w:val="24"/>
        </w:rPr>
        <w:t xml:space="preserve"> </w:t>
      </w:r>
      <w:r>
        <w:rPr>
          <w:color w:val="545454"/>
          <w:sz w:val="24"/>
        </w:rPr>
        <w:t>in</w:t>
      </w:r>
      <w:r>
        <w:rPr>
          <w:color w:val="545454"/>
          <w:spacing w:val="-4"/>
          <w:sz w:val="24"/>
        </w:rPr>
        <w:t xml:space="preserve"> </w:t>
      </w:r>
      <w:r>
        <w:rPr>
          <w:color w:val="545454"/>
          <w:sz w:val="24"/>
        </w:rPr>
        <w:t>all that</w:t>
      </w:r>
      <w:r>
        <w:rPr>
          <w:color w:val="545454"/>
          <w:spacing w:val="-2"/>
          <w:sz w:val="24"/>
        </w:rPr>
        <w:t xml:space="preserve"> </w:t>
      </w:r>
      <w:r>
        <w:rPr>
          <w:color w:val="545454"/>
          <w:sz w:val="24"/>
        </w:rPr>
        <w:t>I</w:t>
      </w:r>
      <w:r>
        <w:rPr>
          <w:color w:val="545454"/>
          <w:spacing w:val="-1"/>
          <w:sz w:val="24"/>
        </w:rPr>
        <w:t xml:space="preserve"> </w:t>
      </w:r>
      <w:r>
        <w:rPr>
          <w:color w:val="545454"/>
          <w:sz w:val="24"/>
        </w:rPr>
        <w:t>do.</w:t>
      </w:r>
      <w:r>
        <w:rPr>
          <w:color w:val="545454"/>
          <w:spacing w:val="40"/>
          <w:sz w:val="24"/>
        </w:rPr>
        <w:t xml:space="preserve"> </w:t>
      </w:r>
      <w:r>
        <w:rPr>
          <w:color w:val="545454"/>
          <w:sz w:val="24"/>
        </w:rPr>
        <w:t>Tell a</w:t>
      </w:r>
      <w:r>
        <w:rPr>
          <w:color w:val="545454"/>
          <w:spacing w:val="-3"/>
          <w:sz w:val="24"/>
        </w:rPr>
        <w:t xml:space="preserve"> </w:t>
      </w:r>
      <w:r>
        <w:rPr>
          <w:color w:val="545454"/>
          <w:sz w:val="24"/>
        </w:rPr>
        <w:t>member of</w:t>
      </w:r>
      <w:r>
        <w:rPr>
          <w:color w:val="545454"/>
          <w:spacing w:val="-4"/>
          <w:sz w:val="24"/>
        </w:rPr>
        <w:t xml:space="preserve"> </w:t>
      </w:r>
      <w:r>
        <w:rPr>
          <w:color w:val="545454"/>
          <w:sz w:val="24"/>
        </w:rPr>
        <w:t>staff</w:t>
      </w:r>
      <w:r>
        <w:rPr>
          <w:color w:val="545454"/>
          <w:spacing w:val="-4"/>
          <w:sz w:val="24"/>
        </w:rPr>
        <w:t xml:space="preserve"> </w:t>
      </w:r>
      <w:r>
        <w:rPr>
          <w:color w:val="545454"/>
          <w:sz w:val="24"/>
        </w:rPr>
        <w:t>if</w:t>
      </w:r>
      <w:r>
        <w:rPr>
          <w:color w:val="545454"/>
          <w:spacing w:val="-4"/>
          <w:sz w:val="24"/>
        </w:rPr>
        <w:t xml:space="preserve"> </w:t>
      </w:r>
      <w:r>
        <w:rPr>
          <w:color w:val="545454"/>
          <w:sz w:val="24"/>
        </w:rPr>
        <w:t>I</w:t>
      </w:r>
      <w:r>
        <w:rPr>
          <w:color w:val="545454"/>
          <w:spacing w:val="-1"/>
          <w:sz w:val="24"/>
        </w:rPr>
        <w:t xml:space="preserve"> </w:t>
      </w:r>
      <w:r>
        <w:rPr>
          <w:color w:val="545454"/>
          <w:sz w:val="24"/>
        </w:rPr>
        <w:t>am worried or unhappy.</w:t>
      </w:r>
    </w:p>
    <w:p w14:paraId="28C6FB57" w14:textId="0B7C650D" w:rsidR="0080621F" w:rsidRDefault="00000000" w:rsidP="00960AB3">
      <w:pPr>
        <w:pStyle w:val="BodyText"/>
        <w:spacing w:before="234"/>
        <w:ind w:left="0" w:firstLine="0"/>
        <w:rPr>
          <w:sz w:val="20"/>
        </w:rPr>
      </w:pPr>
      <w:r>
        <w:rPr>
          <w:noProof/>
        </w:rPr>
        <w:drawing>
          <wp:anchor distT="0" distB="0" distL="0" distR="0" simplePos="0" relativeHeight="487588352" behindDoc="1" locked="0" layoutInCell="1" allowOverlap="1" wp14:anchorId="0080B851" wp14:editId="652BBAD0">
            <wp:simplePos x="0" y="0"/>
            <wp:positionH relativeFrom="page">
              <wp:posOffset>1105712</wp:posOffset>
            </wp:positionH>
            <wp:positionV relativeFrom="paragraph">
              <wp:posOffset>318854</wp:posOffset>
            </wp:positionV>
            <wp:extent cx="5374685" cy="33147"/>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5374685" cy="33147"/>
                    </a:xfrm>
                    <a:prstGeom prst="rect">
                      <a:avLst/>
                    </a:prstGeom>
                  </pic:spPr>
                </pic:pic>
              </a:graphicData>
            </a:graphic>
          </wp:anchor>
        </w:drawing>
      </w:r>
    </w:p>
    <w:p w14:paraId="341CC7BD" w14:textId="77777777" w:rsidR="00960AB3" w:rsidRPr="00960AB3" w:rsidRDefault="00960AB3" w:rsidP="00960AB3">
      <w:pPr>
        <w:pStyle w:val="BodyText"/>
        <w:spacing w:before="234"/>
        <w:ind w:left="0" w:firstLine="0"/>
        <w:rPr>
          <w:sz w:val="20"/>
        </w:rPr>
      </w:pPr>
    </w:p>
    <w:p w14:paraId="29EC7F6E" w14:textId="4FC7501A" w:rsidR="00960AB3" w:rsidRPr="00960AB3" w:rsidRDefault="00000000" w:rsidP="00960AB3">
      <w:pPr>
        <w:pStyle w:val="BodyText"/>
        <w:spacing w:line="244" w:lineRule="auto"/>
        <w:ind w:left="49" w:right="3" w:firstLine="0"/>
        <w:jc w:val="center"/>
      </w:pPr>
      <w:r>
        <w:rPr>
          <w:color w:val="FF0000"/>
        </w:rPr>
        <w:t>We</w:t>
      </w:r>
      <w:r>
        <w:rPr>
          <w:color w:val="FF0000"/>
          <w:spacing w:val="-2"/>
        </w:rPr>
        <w:t xml:space="preserve"> </w:t>
      </w:r>
      <w:r>
        <w:rPr>
          <w:color w:val="FF0000"/>
        </w:rPr>
        <w:t>all agree</w:t>
      </w:r>
      <w:r>
        <w:rPr>
          <w:color w:val="FF0000"/>
          <w:spacing w:val="-2"/>
        </w:rPr>
        <w:t xml:space="preserve"> </w:t>
      </w:r>
      <w:r>
        <w:rPr>
          <w:color w:val="FF0000"/>
        </w:rPr>
        <w:t>to</w:t>
      </w:r>
      <w:r>
        <w:rPr>
          <w:color w:val="FF0000"/>
          <w:spacing w:val="-5"/>
        </w:rPr>
        <w:t xml:space="preserve"> </w:t>
      </w:r>
      <w:r>
        <w:rPr>
          <w:color w:val="FF0000"/>
        </w:rPr>
        <w:t>work</w:t>
      </w:r>
      <w:r>
        <w:rPr>
          <w:color w:val="FF0000"/>
          <w:spacing w:val="-2"/>
        </w:rPr>
        <w:t xml:space="preserve"> </w:t>
      </w:r>
      <w:r>
        <w:rPr>
          <w:color w:val="FF0000"/>
        </w:rPr>
        <w:t>together</w:t>
      </w:r>
      <w:r>
        <w:rPr>
          <w:color w:val="FF0000"/>
          <w:spacing w:val="-5"/>
        </w:rPr>
        <w:t xml:space="preserve"> </w:t>
      </w:r>
      <w:r>
        <w:rPr>
          <w:color w:val="FF0000"/>
        </w:rPr>
        <w:t>in</w:t>
      </w:r>
      <w:r>
        <w:rPr>
          <w:color w:val="FF0000"/>
          <w:spacing w:val="-4"/>
        </w:rPr>
        <w:t xml:space="preserve"> </w:t>
      </w:r>
      <w:r>
        <w:rPr>
          <w:color w:val="FF0000"/>
        </w:rPr>
        <w:t>the</w:t>
      </w:r>
      <w:r>
        <w:rPr>
          <w:color w:val="FF0000"/>
          <w:spacing w:val="-2"/>
        </w:rPr>
        <w:t xml:space="preserve"> </w:t>
      </w:r>
      <w:r>
        <w:rPr>
          <w:color w:val="FF0000"/>
        </w:rPr>
        <w:t>best</w:t>
      </w:r>
      <w:r>
        <w:rPr>
          <w:color w:val="FF0000"/>
          <w:spacing w:val="-2"/>
        </w:rPr>
        <w:t xml:space="preserve"> </w:t>
      </w:r>
      <w:r>
        <w:rPr>
          <w:color w:val="FF0000"/>
        </w:rPr>
        <w:t>interests</w:t>
      </w:r>
      <w:r>
        <w:rPr>
          <w:color w:val="FF0000"/>
          <w:spacing w:val="-1"/>
        </w:rPr>
        <w:t xml:space="preserve"> </w:t>
      </w:r>
      <w:r>
        <w:rPr>
          <w:color w:val="FF0000"/>
        </w:rPr>
        <w:t>of</w:t>
      </w:r>
      <w:r>
        <w:rPr>
          <w:color w:val="FF0000"/>
          <w:spacing w:val="-4"/>
        </w:rPr>
        <w:t xml:space="preserve"> </w:t>
      </w:r>
      <w:r>
        <w:rPr>
          <w:color w:val="FF0000"/>
        </w:rPr>
        <w:t>the</w:t>
      </w:r>
      <w:r>
        <w:rPr>
          <w:color w:val="FF0000"/>
          <w:spacing w:val="-2"/>
        </w:rPr>
        <w:t xml:space="preserve"> </w:t>
      </w:r>
      <w:r>
        <w:rPr>
          <w:color w:val="FF0000"/>
        </w:rPr>
        <w:t>children</w:t>
      </w:r>
      <w:r>
        <w:rPr>
          <w:color w:val="FF0000"/>
          <w:spacing w:val="-4"/>
        </w:rPr>
        <w:t xml:space="preserve"> </w:t>
      </w:r>
      <w:r>
        <w:rPr>
          <w:color w:val="FF0000"/>
        </w:rPr>
        <w:t>at</w:t>
      </w:r>
      <w:r>
        <w:rPr>
          <w:color w:val="FF0000"/>
          <w:spacing w:val="-2"/>
        </w:rPr>
        <w:t xml:space="preserve"> </w:t>
      </w:r>
      <w:r>
        <w:rPr>
          <w:color w:val="FF0000"/>
        </w:rPr>
        <w:t>West</w:t>
      </w:r>
      <w:r>
        <w:rPr>
          <w:color w:val="FF0000"/>
          <w:spacing w:val="-2"/>
        </w:rPr>
        <w:t xml:space="preserve"> </w:t>
      </w:r>
      <w:r>
        <w:rPr>
          <w:color w:val="FF0000"/>
        </w:rPr>
        <w:t>Heath</w:t>
      </w:r>
      <w:r>
        <w:rPr>
          <w:color w:val="FF0000"/>
          <w:spacing w:val="-4"/>
        </w:rPr>
        <w:t xml:space="preserve"> </w:t>
      </w:r>
      <w:r>
        <w:rPr>
          <w:color w:val="FF0000"/>
        </w:rPr>
        <w:t xml:space="preserve">Primary </w:t>
      </w:r>
      <w:r>
        <w:rPr>
          <w:color w:val="FF0000"/>
          <w:spacing w:val="-2"/>
        </w:rPr>
        <w:t>School.</w:t>
      </w:r>
    </w:p>
    <w:p w14:paraId="79462DAA" w14:textId="1E83309B" w:rsidR="0080621F" w:rsidRDefault="00000000">
      <w:pPr>
        <w:spacing w:before="272"/>
        <w:ind w:left="49"/>
        <w:jc w:val="center"/>
        <w:rPr>
          <w:rFonts w:ascii="Calibri Light"/>
          <w:sz w:val="32"/>
        </w:rPr>
      </w:pPr>
      <w:r>
        <w:rPr>
          <w:rFonts w:ascii="Calibri Light"/>
          <w:color w:val="6D2D9E"/>
          <w:sz w:val="32"/>
        </w:rPr>
        <w:t>Our</w:t>
      </w:r>
      <w:r>
        <w:rPr>
          <w:rFonts w:ascii="Calibri Light"/>
          <w:color w:val="6D2D9E"/>
          <w:spacing w:val="-4"/>
          <w:sz w:val="32"/>
        </w:rPr>
        <w:t xml:space="preserve"> </w:t>
      </w:r>
      <w:r>
        <w:rPr>
          <w:rFonts w:ascii="Calibri Light"/>
          <w:color w:val="6D2D9E"/>
          <w:spacing w:val="-2"/>
          <w:sz w:val="32"/>
        </w:rPr>
        <w:t>Values</w:t>
      </w:r>
    </w:p>
    <w:p w14:paraId="1452C89F" w14:textId="24A36391" w:rsidR="0080621F" w:rsidRDefault="00000000">
      <w:pPr>
        <w:pStyle w:val="BodyText"/>
        <w:spacing w:before="116"/>
        <w:ind w:left="0" w:firstLine="0"/>
        <w:rPr>
          <w:rFonts w:ascii="Calibri Light"/>
          <w:sz w:val="20"/>
        </w:rPr>
      </w:pPr>
      <w:r>
        <w:rPr>
          <w:noProof/>
        </w:rPr>
        <w:drawing>
          <wp:anchor distT="0" distB="0" distL="0" distR="0" simplePos="0" relativeHeight="487588864" behindDoc="1" locked="0" layoutInCell="1" allowOverlap="1" wp14:anchorId="59AAB107" wp14:editId="04563B54">
            <wp:simplePos x="0" y="0"/>
            <wp:positionH relativeFrom="page">
              <wp:posOffset>1578294</wp:posOffset>
            </wp:positionH>
            <wp:positionV relativeFrom="paragraph">
              <wp:posOffset>243929</wp:posOffset>
            </wp:positionV>
            <wp:extent cx="4343899" cy="1435036"/>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343899" cy="1435036"/>
                    </a:xfrm>
                    <a:prstGeom prst="rect">
                      <a:avLst/>
                    </a:prstGeom>
                  </pic:spPr>
                </pic:pic>
              </a:graphicData>
            </a:graphic>
          </wp:anchor>
        </w:drawing>
      </w:r>
    </w:p>
    <w:sectPr w:rsidR="0080621F">
      <w:pgSz w:w="11910" w:h="16840"/>
      <w:pgMar w:top="1920" w:right="13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4B1A3E"/>
    <w:multiLevelType w:val="hybridMultilevel"/>
    <w:tmpl w:val="C3E0E082"/>
    <w:lvl w:ilvl="0" w:tplc="92BA866E">
      <w:numFmt w:val="bullet"/>
      <w:lvlText w:val=""/>
      <w:lvlJc w:val="left"/>
      <w:pPr>
        <w:ind w:left="825" w:hanging="360"/>
      </w:pPr>
      <w:rPr>
        <w:rFonts w:ascii="Symbol" w:eastAsia="Symbol" w:hAnsi="Symbol" w:cs="Symbol" w:hint="default"/>
        <w:b w:val="0"/>
        <w:bCs w:val="0"/>
        <w:i w:val="0"/>
        <w:iCs w:val="0"/>
        <w:spacing w:val="0"/>
        <w:w w:val="100"/>
        <w:sz w:val="24"/>
        <w:szCs w:val="24"/>
        <w:lang w:val="en-US" w:eastAsia="en-US" w:bidi="ar-SA"/>
      </w:rPr>
    </w:lvl>
    <w:lvl w:ilvl="1" w:tplc="ADFC39B8">
      <w:numFmt w:val="bullet"/>
      <w:lvlText w:val="•"/>
      <w:lvlJc w:val="left"/>
      <w:pPr>
        <w:ind w:left="1656" w:hanging="360"/>
      </w:pPr>
      <w:rPr>
        <w:rFonts w:hint="default"/>
        <w:lang w:val="en-US" w:eastAsia="en-US" w:bidi="ar-SA"/>
      </w:rPr>
    </w:lvl>
    <w:lvl w:ilvl="2" w:tplc="982C636A">
      <w:numFmt w:val="bullet"/>
      <w:lvlText w:val="•"/>
      <w:lvlJc w:val="left"/>
      <w:pPr>
        <w:ind w:left="2493" w:hanging="360"/>
      </w:pPr>
      <w:rPr>
        <w:rFonts w:hint="default"/>
        <w:lang w:val="en-US" w:eastAsia="en-US" w:bidi="ar-SA"/>
      </w:rPr>
    </w:lvl>
    <w:lvl w:ilvl="3" w:tplc="6D5CD31E">
      <w:numFmt w:val="bullet"/>
      <w:lvlText w:val="•"/>
      <w:lvlJc w:val="left"/>
      <w:pPr>
        <w:ind w:left="3329" w:hanging="360"/>
      </w:pPr>
      <w:rPr>
        <w:rFonts w:hint="default"/>
        <w:lang w:val="en-US" w:eastAsia="en-US" w:bidi="ar-SA"/>
      </w:rPr>
    </w:lvl>
    <w:lvl w:ilvl="4" w:tplc="A6DEFF80">
      <w:numFmt w:val="bullet"/>
      <w:lvlText w:val="•"/>
      <w:lvlJc w:val="left"/>
      <w:pPr>
        <w:ind w:left="4166" w:hanging="360"/>
      </w:pPr>
      <w:rPr>
        <w:rFonts w:hint="default"/>
        <w:lang w:val="en-US" w:eastAsia="en-US" w:bidi="ar-SA"/>
      </w:rPr>
    </w:lvl>
    <w:lvl w:ilvl="5" w:tplc="7DFA49B0">
      <w:numFmt w:val="bullet"/>
      <w:lvlText w:val="•"/>
      <w:lvlJc w:val="left"/>
      <w:pPr>
        <w:ind w:left="5002" w:hanging="360"/>
      </w:pPr>
      <w:rPr>
        <w:rFonts w:hint="default"/>
        <w:lang w:val="en-US" w:eastAsia="en-US" w:bidi="ar-SA"/>
      </w:rPr>
    </w:lvl>
    <w:lvl w:ilvl="6" w:tplc="3182B124">
      <w:numFmt w:val="bullet"/>
      <w:lvlText w:val="•"/>
      <w:lvlJc w:val="left"/>
      <w:pPr>
        <w:ind w:left="5839" w:hanging="360"/>
      </w:pPr>
      <w:rPr>
        <w:rFonts w:hint="default"/>
        <w:lang w:val="en-US" w:eastAsia="en-US" w:bidi="ar-SA"/>
      </w:rPr>
    </w:lvl>
    <w:lvl w:ilvl="7" w:tplc="3F0AC1CC">
      <w:numFmt w:val="bullet"/>
      <w:lvlText w:val="•"/>
      <w:lvlJc w:val="left"/>
      <w:pPr>
        <w:ind w:left="6675" w:hanging="360"/>
      </w:pPr>
      <w:rPr>
        <w:rFonts w:hint="default"/>
        <w:lang w:val="en-US" w:eastAsia="en-US" w:bidi="ar-SA"/>
      </w:rPr>
    </w:lvl>
    <w:lvl w:ilvl="8" w:tplc="544EA674">
      <w:numFmt w:val="bullet"/>
      <w:lvlText w:val="•"/>
      <w:lvlJc w:val="left"/>
      <w:pPr>
        <w:ind w:left="7512" w:hanging="360"/>
      </w:pPr>
      <w:rPr>
        <w:rFonts w:hint="default"/>
        <w:lang w:val="en-US" w:eastAsia="en-US" w:bidi="ar-SA"/>
      </w:rPr>
    </w:lvl>
  </w:abstractNum>
  <w:num w:numId="1" w16cid:durableId="502207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21F"/>
    <w:rsid w:val="00242466"/>
    <w:rsid w:val="00456094"/>
    <w:rsid w:val="00603C39"/>
    <w:rsid w:val="006E6D07"/>
    <w:rsid w:val="0080621F"/>
    <w:rsid w:val="00946374"/>
    <w:rsid w:val="00960AB3"/>
    <w:rsid w:val="0099406D"/>
    <w:rsid w:val="00A33011"/>
    <w:rsid w:val="00B23129"/>
    <w:rsid w:val="00C67D9B"/>
    <w:rsid w:val="00CA64A0"/>
    <w:rsid w:val="00D572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8173B"/>
  <w15:docId w15:val="{3EE1F373-6114-4628-8D76-394DEA50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5" w:hanging="360"/>
    </w:pPr>
    <w:rPr>
      <w:sz w:val="24"/>
      <w:szCs w:val="24"/>
    </w:rPr>
  </w:style>
  <w:style w:type="paragraph" w:styleId="ListParagraph">
    <w:name w:val="List Paragraph"/>
    <w:basedOn w:val="Normal"/>
    <w:uiPriority w:val="1"/>
    <w:qFormat/>
    <w:pPr>
      <w:ind w:left="825" w:hanging="360"/>
    </w:pPr>
  </w:style>
  <w:style w:type="paragraph" w:customStyle="1" w:styleId="TableParagraph">
    <w:name w:val="Table Paragraph"/>
    <w:basedOn w:val="Normal"/>
    <w:uiPriority w:val="1"/>
    <w:qFormat/>
  </w:style>
  <w:style w:type="paragraph" w:customStyle="1" w:styleId="1bodycopy10pt">
    <w:name w:val="1 body copy 10pt"/>
    <w:basedOn w:val="Normal"/>
    <w:link w:val="1bodycopy10ptChar"/>
    <w:qFormat/>
    <w:rsid w:val="00456094"/>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456094"/>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756</Words>
  <Characters>3825</Characters>
  <Application>Microsoft Office Word</Application>
  <DocSecurity>0</DocSecurity>
  <Lines>119</Lines>
  <Paragraphs>40</Paragraphs>
  <ScaleCrop>false</ScaleCrop>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Home School Agreement April 2022.docx</dc:title>
  <dc:creator>Michelle Hooper</dc:creator>
  <cp:lastModifiedBy>Michelle Hooper</cp:lastModifiedBy>
  <cp:revision>2</cp:revision>
  <dcterms:created xsi:type="dcterms:W3CDTF">2026-02-04T09:31:00Z</dcterms:created>
  <dcterms:modified xsi:type="dcterms:W3CDTF">2026-02-04T09:31:00Z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2022-05-05T00:00:00Z</vt:filetime>
  </property>
  <property fmtid="{D5CDD505-2E9C-101B-9397-08002B2CF9AE}" pid="3" name="Creator">
    <vt:lpwstr>Word</vt:lpwstr>
  </property>
  <property fmtid="{D5CDD505-2E9C-101B-9397-08002B2CF9AE}" pid="4" name="LastSaved">
    <vt:filetime>2025-01-13T00:00:00Z</vt:filetime>
  </property>
  <property fmtid="{D5CDD505-2E9C-101B-9397-08002B2CF9AE}" pid="5" name="Producer">
    <vt:lpwstr>Mac OS X 10.13.6 Quartz PDFContext</vt:lpwstr>
  </property>
</Properties>
</file>